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AC31" w14:textId="2DBD45CF" w:rsidR="00FF439E" w:rsidRPr="007E6AFA" w:rsidRDefault="00543E92" w:rsidP="00543E92">
      <w:pPr>
        <w:ind w:left="2160"/>
        <w:jc w:val="center"/>
        <w:rPr>
          <w:rFonts w:ascii="Calibri" w:hAnsi="Calibri" w:cs="Calibri"/>
          <w:sz w:val="28"/>
          <w:szCs w:val="28"/>
        </w:rPr>
      </w:pPr>
      <w:r>
        <w:rPr>
          <w:noProof/>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987"/>
        <w:gridCol w:w="538"/>
        <w:gridCol w:w="4010"/>
        <w:gridCol w:w="2546"/>
        <w:gridCol w:w="2699"/>
        <w:gridCol w:w="2678"/>
      </w:tblGrid>
      <w:tr w:rsidR="00167A83" w:rsidRPr="00167A83" w14:paraId="77E564FB" w14:textId="77777777" w:rsidTr="00543E92">
        <w:trPr>
          <w:trHeight w:val="231"/>
          <w:jc w:val="left"/>
        </w:trPr>
        <w:tc>
          <w:tcPr>
            <w:tcW w:w="14458" w:type="dxa"/>
            <w:gridSpan w:val="6"/>
            <w:tcBorders>
              <w:top w:val="nil"/>
              <w:left w:val="nil"/>
              <w:bottom w:val="single" w:sz="4" w:space="0" w:color="A6A6A6" w:themeColor="background1" w:themeShade="A6"/>
              <w:right w:val="nil"/>
            </w:tcBorders>
            <w:shd w:val="clear" w:color="auto" w:fill="auto"/>
            <w:vAlign w:val="center"/>
          </w:tcPr>
          <w:p w14:paraId="76CEF4C8" w14:textId="33CDD641"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SYSTEMATIC REVIEW</w:t>
            </w:r>
          </w:p>
          <w:p w14:paraId="3CB6B708" w14:textId="6706EE43"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5376D5">
              <w:rPr>
                <w:rFonts w:ascii="Calibri" w:hAnsi="Calibri" w:cs="Calibri"/>
                <w:sz w:val="12"/>
              </w:rPr>
              <w:t>23 APRIL 2021</w:t>
            </w:r>
          </w:p>
          <w:p w14:paraId="08EBF098" w14:textId="77777777" w:rsidR="00FF439E" w:rsidRPr="00167A83" w:rsidRDefault="00FF439E" w:rsidP="00543E92">
            <w:pPr>
              <w:pStyle w:val="H3AOSIS"/>
              <w:rPr>
                <w:rFonts w:ascii="Calibri" w:hAnsi="Calibri" w:cs="Calibri"/>
                <w:sz w:val="18"/>
                <w:szCs w:val="18"/>
              </w:rPr>
            </w:pPr>
          </w:p>
          <w:p w14:paraId="6C34EF3D" w14:textId="49D13EB4" w:rsidR="00FF439E" w:rsidRDefault="00CB736B" w:rsidP="004A486F">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24725B" w:rsidRPr="0024725B" w14:paraId="503BCD08"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auto"/>
          </w:tcPr>
          <w:p w14:paraId="7ECED713"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Was a statistician involved in this study?</w:t>
            </w:r>
          </w:p>
        </w:tc>
        <w:tc>
          <w:tcPr>
            <w:tcW w:w="2546" w:type="dxa"/>
            <w:tcBorders>
              <w:top w:val="dotted" w:sz="4" w:space="0" w:color="auto"/>
              <w:left w:val="dotted" w:sz="4" w:space="0" w:color="auto"/>
              <w:bottom w:val="dotted" w:sz="4" w:space="0" w:color="auto"/>
              <w:right w:val="dotted" w:sz="4" w:space="0" w:color="auto"/>
            </w:tcBorders>
            <w:shd w:val="clear" w:color="auto" w:fill="auto"/>
          </w:tcPr>
          <w:p w14:paraId="601DFC32" w14:textId="09A10B7D"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bookmarkStart w:id="0" w:name="Check1"/>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bookmarkEnd w:id="0"/>
            <w:r>
              <w:rPr>
                <w:rFonts w:ascii="Calibri" w:hAnsi="Calibri" w:cs="Calibri"/>
                <w:sz w:val="18"/>
                <w:szCs w:val="18"/>
              </w:rPr>
              <w:t xml:space="preserve">  Yes</w:t>
            </w:r>
          </w:p>
        </w:tc>
        <w:tc>
          <w:tcPr>
            <w:tcW w:w="2699" w:type="dxa"/>
            <w:tcBorders>
              <w:top w:val="dotted" w:sz="4" w:space="0" w:color="auto"/>
              <w:left w:val="dotted" w:sz="4" w:space="0" w:color="auto"/>
              <w:bottom w:val="dotted" w:sz="4" w:space="0" w:color="auto"/>
              <w:right w:val="dotted" w:sz="4" w:space="0" w:color="auto"/>
            </w:tcBorders>
            <w:shd w:val="clear" w:color="auto" w:fill="auto"/>
          </w:tcPr>
          <w:p w14:paraId="7960F396" w14:textId="02427861"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bookmarkStart w:id="1" w:name="Check2"/>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bookmarkEnd w:id="1"/>
            <w:r>
              <w:rPr>
                <w:rFonts w:ascii="Calibri" w:hAnsi="Calibri" w:cs="Calibri"/>
                <w:sz w:val="18"/>
                <w:szCs w:val="18"/>
              </w:rPr>
              <w:t xml:space="preserve">  No</w:t>
            </w:r>
          </w:p>
        </w:tc>
        <w:tc>
          <w:tcPr>
            <w:tcW w:w="2678" w:type="dxa"/>
            <w:tcBorders>
              <w:top w:val="dotted" w:sz="4" w:space="0" w:color="auto"/>
              <w:left w:val="dotted" w:sz="4" w:space="0" w:color="auto"/>
              <w:bottom w:val="dotted" w:sz="4" w:space="0" w:color="auto"/>
              <w:right w:val="dotted" w:sz="4" w:space="0" w:color="auto"/>
            </w:tcBorders>
            <w:shd w:val="clear" w:color="auto" w:fill="auto"/>
          </w:tcPr>
          <w:p w14:paraId="49F828A3" w14:textId="4B10DD08"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bookmarkStart w:id="2" w:name="Check3"/>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bookmarkEnd w:id="2"/>
            <w:r>
              <w:rPr>
                <w:rFonts w:ascii="Calibri" w:hAnsi="Calibri" w:cs="Calibri"/>
                <w:sz w:val="18"/>
                <w:szCs w:val="18"/>
              </w:rPr>
              <w:t xml:space="preserve"> N/A</w:t>
            </w:r>
          </w:p>
        </w:tc>
      </w:tr>
      <w:tr w:rsidR="0024725B" w:rsidRPr="0024725B" w14:paraId="51011E49"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auto"/>
          </w:tcPr>
          <w:p w14:paraId="3C39B34F"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Consultation only?</w:t>
            </w:r>
          </w:p>
        </w:tc>
        <w:tc>
          <w:tcPr>
            <w:tcW w:w="2546" w:type="dxa"/>
            <w:tcBorders>
              <w:top w:val="dotted" w:sz="4" w:space="0" w:color="auto"/>
              <w:left w:val="dotted" w:sz="4" w:space="0" w:color="auto"/>
              <w:bottom w:val="dotted" w:sz="4" w:space="0" w:color="auto"/>
              <w:right w:val="dotted" w:sz="4" w:space="0" w:color="auto"/>
            </w:tcBorders>
            <w:shd w:val="clear" w:color="auto" w:fill="auto"/>
          </w:tcPr>
          <w:p w14:paraId="0CA0BFEF" w14:textId="60FC53CC"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699" w:type="dxa"/>
            <w:tcBorders>
              <w:top w:val="dotted" w:sz="4" w:space="0" w:color="auto"/>
              <w:left w:val="dotted" w:sz="4" w:space="0" w:color="auto"/>
              <w:bottom w:val="dotted" w:sz="4" w:space="0" w:color="auto"/>
              <w:right w:val="dotted" w:sz="4" w:space="0" w:color="auto"/>
            </w:tcBorders>
            <w:shd w:val="clear" w:color="auto" w:fill="auto"/>
          </w:tcPr>
          <w:p w14:paraId="0DEFEC53" w14:textId="4B27AC6C"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8" w:type="dxa"/>
            <w:tcBorders>
              <w:top w:val="dotted" w:sz="4" w:space="0" w:color="auto"/>
              <w:left w:val="dotted" w:sz="4" w:space="0" w:color="auto"/>
              <w:bottom w:val="dotted" w:sz="4" w:space="0" w:color="auto"/>
              <w:right w:val="dotted" w:sz="4" w:space="0" w:color="auto"/>
            </w:tcBorders>
            <w:shd w:val="clear" w:color="auto" w:fill="auto"/>
          </w:tcPr>
          <w:p w14:paraId="35066298" w14:textId="4C0E99FA"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24725B" w:rsidRPr="0024725B" w14:paraId="2A6EFE48"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auto"/>
          </w:tcPr>
          <w:p w14:paraId="319E791D"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Was a statistician involved in data management?</w:t>
            </w:r>
          </w:p>
        </w:tc>
        <w:tc>
          <w:tcPr>
            <w:tcW w:w="2546" w:type="dxa"/>
            <w:tcBorders>
              <w:top w:val="dotted" w:sz="4" w:space="0" w:color="auto"/>
              <w:left w:val="dotted" w:sz="4" w:space="0" w:color="auto"/>
              <w:bottom w:val="dotted" w:sz="4" w:space="0" w:color="auto"/>
              <w:right w:val="dotted" w:sz="4" w:space="0" w:color="auto"/>
            </w:tcBorders>
            <w:shd w:val="clear" w:color="auto" w:fill="auto"/>
          </w:tcPr>
          <w:p w14:paraId="27992B92" w14:textId="6735F77D"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699" w:type="dxa"/>
            <w:tcBorders>
              <w:top w:val="dotted" w:sz="4" w:space="0" w:color="auto"/>
              <w:left w:val="dotted" w:sz="4" w:space="0" w:color="auto"/>
              <w:bottom w:val="dotted" w:sz="4" w:space="0" w:color="auto"/>
              <w:right w:val="dotted" w:sz="4" w:space="0" w:color="auto"/>
            </w:tcBorders>
            <w:shd w:val="clear" w:color="auto" w:fill="auto"/>
          </w:tcPr>
          <w:p w14:paraId="3A29584E" w14:textId="1C64774A"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8" w:type="dxa"/>
            <w:tcBorders>
              <w:top w:val="dotted" w:sz="4" w:space="0" w:color="auto"/>
              <w:left w:val="dotted" w:sz="4" w:space="0" w:color="auto"/>
              <w:bottom w:val="dotted" w:sz="4" w:space="0" w:color="auto"/>
              <w:right w:val="dotted" w:sz="4" w:space="0" w:color="auto"/>
            </w:tcBorders>
            <w:shd w:val="clear" w:color="auto" w:fill="auto"/>
          </w:tcPr>
          <w:p w14:paraId="7E0F424A" w14:textId="5541158B"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4C59CA">
              <w:rPr>
                <w:rFonts w:ascii="Calibri" w:hAnsi="Calibri" w:cs="Calibri"/>
                <w:sz w:val="18"/>
                <w:szCs w:val="18"/>
              </w:rPr>
            </w:r>
            <w:r w:rsidR="004C59C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24725B" w:rsidRPr="0024725B" w14:paraId="1787573D"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6921FD16"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Statistician’s name:</w:t>
            </w:r>
          </w:p>
        </w:tc>
        <w:tc>
          <w:tcPr>
            <w:tcW w:w="7923"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4E75C805" w14:textId="683804B8"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24725B" w14:paraId="1FC2DC18"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082DD70C"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Statistician’s affiliated institution:</w:t>
            </w:r>
          </w:p>
        </w:tc>
        <w:tc>
          <w:tcPr>
            <w:tcW w:w="7923"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1F8A82A6" w14:textId="78C70CC5"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24725B" w14:paraId="2521F7EB" w14:textId="77777777" w:rsidTr="00CB1F85">
        <w:trPr>
          <w:trHeight w:val="231"/>
          <w:jc w:val="left"/>
        </w:trPr>
        <w:tc>
          <w:tcPr>
            <w:tcW w:w="6535"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488B7AA9" w14:textId="77777777" w:rsidR="0024725B" w:rsidRPr="0024725B" w:rsidRDefault="0024725B" w:rsidP="0024725B">
            <w:pPr>
              <w:pStyle w:val="H3AOSIS"/>
              <w:rPr>
                <w:rFonts w:ascii="Calibri" w:hAnsi="Calibri" w:cs="Calibri"/>
                <w:sz w:val="18"/>
                <w:szCs w:val="18"/>
              </w:rPr>
            </w:pPr>
            <w:r w:rsidRPr="0024725B">
              <w:rPr>
                <w:rFonts w:ascii="Calibri" w:hAnsi="Calibri" w:cs="Calibri"/>
                <w:sz w:val="18"/>
                <w:szCs w:val="18"/>
              </w:rPr>
              <w:t>Statistician’s qualifications:</w:t>
            </w:r>
          </w:p>
        </w:tc>
        <w:tc>
          <w:tcPr>
            <w:tcW w:w="7923"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176BFEFD" w14:textId="1A413A82" w:rsidR="0024725B" w:rsidRPr="0024725B" w:rsidRDefault="0024725B" w:rsidP="0024725B">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167A83" w14:paraId="345B3042" w14:textId="77777777" w:rsidTr="00CB1F85">
        <w:trPr>
          <w:trHeight w:val="288"/>
          <w:jc w:val="left"/>
        </w:trPr>
        <w:tc>
          <w:tcPr>
            <w:tcW w:w="11780" w:type="dxa"/>
            <w:gridSpan w:val="5"/>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94EB0" w14:textId="5088DCBF" w:rsidR="0024725B" w:rsidRPr="00167A83" w:rsidRDefault="0024725B" w:rsidP="0024725B">
            <w:pPr>
              <w:pStyle w:val="H3AOSIS"/>
              <w:rPr>
                <w:rFonts w:ascii="Calibri" w:hAnsi="Calibri" w:cs="Calibri"/>
              </w:rPr>
            </w:pPr>
            <w:r>
              <w:rPr>
                <w:rFonts w:ascii="Calibri" w:hAnsi="Calibri" w:cs="Calibri"/>
              </w:rPr>
              <w:t>COMPLIANCE CRITERIA</w:t>
            </w:r>
          </w:p>
        </w:tc>
        <w:tc>
          <w:tcPr>
            <w:tcW w:w="2678" w:type="dxa"/>
            <w:tcBorders>
              <w:top w:val="single" w:sz="4" w:space="0" w:color="A6A6A6" w:themeColor="background1" w:themeShade="A6"/>
              <w:bottom w:val="single" w:sz="4" w:space="0" w:color="A6A6A6" w:themeColor="background1" w:themeShade="A6"/>
            </w:tcBorders>
            <w:shd w:val="clear" w:color="auto" w:fill="595959" w:themeFill="text1" w:themeFillTint="A6"/>
          </w:tcPr>
          <w:p w14:paraId="27EC6E96" w14:textId="41F9A1DB" w:rsidR="0024725B" w:rsidRPr="00167A83" w:rsidRDefault="0024725B" w:rsidP="0024725B">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24725B" w:rsidRPr="00167A83" w14:paraId="12E8218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24725B" w:rsidRDefault="0024725B" w:rsidP="0024725B">
            <w:pPr>
              <w:pStyle w:val="H3AOSIS"/>
              <w:rPr>
                <w:rFonts w:ascii="Calibri" w:hAnsi="Calibri" w:cs="Calibri"/>
              </w:rPr>
            </w:pPr>
            <w:r>
              <w:rPr>
                <w:rFonts w:ascii="Calibri" w:hAnsi="Calibri" w:cs="Calibri"/>
              </w:rPr>
              <w:t>SECTION/TOPIC</w:t>
            </w:r>
          </w:p>
        </w:tc>
        <w:tc>
          <w:tcPr>
            <w:tcW w:w="538"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24725B" w:rsidRDefault="0024725B" w:rsidP="0024725B">
            <w:pPr>
              <w:pStyle w:val="H3AOSIS"/>
              <w:jc w:val="center"/>
              <w:rPr>
                <w:rFonts w:ascii="Calibri" w:hAnsi="Calibri" w:cs="Calibri"/>
              </w:rPr>
            </w:pPr>
            <w:r>
              <w:rPr>
                <w:rFonts w:ascii="Calibri" w:hAnsi="Calibri" w:cs="Calibri"/>
              </w:rPr>
              <w:t>#</w:t>
            </w:r>
          </w:p>
        </w:tc>
        <w:tc>
          <w:tcPr>
            <w:tcW w:w="9255"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24725B" w:rsidRDefault="0024725B" w:rsidP="0024725B">
            <w:pPr>
              <w:pStyle w:val="H3AOSIS"/>
              <w:rPr>
                <w:rFonts w:ascii="Calibri" w:hAnsi="Calibri" w:cs="Calibri"/>
              </w:rPr>
            </w:pPr>
            <w:r>
              <w:rPr>
                <w:rFonts w:ascii="Calibri" w:hAnsi="Calibri" w:cs="Calibri"/>
              </w:rPr>
              <w:t>CHECKLIST ITEM</w:t>
            </w:r>
          </w:p>
        </w:tc>
        <w:tc>
          <w:tcPr>
            <w:tcW w:w="2678"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F87B8BD" w:rsidR="0024725B" w:rsidRDefault="0024725B" w:rsidP="0024725B">
            <w:pPr>
              <w:pStyle w:val="H3AOSIS"/>
              <w:jc w:val="center"/>
              <w:rPr>
                <w:rFonts w:ascii="Calibri" w:hAnsi="Calibri" w:cs="Calibri"/>
              </w:rPr>
            </w:pPr>
            <w:r>
              <w:rPr>
                <w:rFonts w:ascii="Calibri" w:hAnsi="Calibri" w:cs="Calibri"/>
              </w:rPr>
              <w:t>REPORTED ON PAGE #</w:t>
            </w:r>
          </w:p>
        </w:tc>
      </w:tr>
      <w:tr w:rsidR="0024725B" w:rsidRPr="00543E92" w14:paraId="2B9F4817"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TITLE</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24725B" w:rsidRPr="00543E92"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24725B" w:rsidRPr="00543E92" w:rsidRDefault="0024725B" w:rsidP="0024725B">
            <w:pPr>
              <w:pStyle w:val="H3AOSIS"/>
              <w:rPr>
                <w:rFonts w:ascii="Calibri" w:hAnsi="Calibri" w:cs="Calibri"/>
                <w:i/>
                <w:iCs/>
                <w:sz w:val="18"/>
                <w:szCs w:val="18"/>
              </w:rPr>
            </w:pP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24725B" w:rsidRPr="00543E92" w:rsidRDefault="0024725B" w:rsidP="0024725B">
            <w:pPr>
              <w:pStyle w:val="H3AOSIS"/>
              <w:jc w:val="center"/>
              <w:rPr>
                <w:rFonts w:ascii="Calibri" w:hAnsi="Calibri" w:cs="Calibri"/>
                <w:i/>
                <w:iCs/>
                <w:sz w:val="18"/>
                <w:szCs w:val="18"/>
              </w:rPr>
            </w:pPr>
          </w:p>
        </w:tc>
      </w:tr>
      <w:tr w:rsidR="0024725B" w:rsidRPr="00543E92" w14:paraId="3EE106BE"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Title</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24725B" w:rsidRPr="00543E92" w:rsidRDefault="0024725B" w:rsidP="0024725B">
            <w:pPr>
              <w:pStyle w:val="H3AOSIS"/>
              <w:jc w:val="center"/>
              <w:rPr>
                <w:rFonts w:ascii="Calibri" w:hAnsi="Calibri" w:cs="Calibri"/>
                <w:sz w:val="18"/>
                <w:szCs w:val="18"/>
              </w:rPr>
            </w:pPr>
            <w:r w:rsidRPr="00543E92">
              <w:rPr>
                <w:rFonts w:ascii="Calibri" w:hAnsi="Calibri" w:cs="Calibri"/>
                <w:sz w:val="18"/>
                <w:szCs w:val="18"/>
              </w:rPr>
              <w:t>1</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4B4C1281"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Identify the report as a systematic review.</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3"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24725B" w:rsidRPr="00543E92" w14:paraId="60BA283D"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ABSTRACT</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24725B" w:rsidRPr="00543E92"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24725B" w:rsidRPr="00543E92" w:rsidRDefault="0024725B" w:rsidP="0024725B">
            <w:pPr>
              <w:pStyle w:val="H3AOSIS"/>
              <w:rPr>
                <w:rFonts w:ascii="Calibri" w:hAnsi="Calibri" w:cs="Calibri"/>
                <w:i/>
                <w:iCs/>
                <w:sz w:val="18"/>
                <w:szCs w:val="18"/>
              </w:rPr>
            </w:pP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24725B" w:rsidRPr="00543E92" w:rsidRDefault="0024725B" w:rsidP="0024725B">
            <w:pPr>
              <w:pStyle w:val="H3AOSIS"/>
              <w:jc w:val="center"/>
              <w:rPr>
                <w:rFonts w:ascii="Calibri" w:hAnsi="Calibri" w:cs="Calibri"/>
                <w:i/>
                <w:iCs/>
                <w:sz w:val="18"/>
                <w:szCs w:val="18"/>
              </w:rPr>
            </w:pPr>
          </w:p>
        </w:tc>
      </w:tr>
      <w:tr w:rsidR="0024725B" w:rsidRPr="00543E92" w14:paraId="7FF1F26E"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Structured summary</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24725B" w:rsidRPr="00543E92" w:rsidRDefault="0024725B" w:rsidP="0024725B">
            <w:pPr>
              <w:pStyle w:val="H3AOSIS"/>
              <w:jc w:val="center"/>
              <w:rPr>
                <w:rFonts w:ascii="Calibri" w:hAnsi="Calibri" w:cs="Calibri"/>
                <w:sz w:val="18"/>
                <w:szCs w:val="18"/>
              </w:rPr>
            </w:pPr>
            <w:r w:rsidRPr="00543E92">
              <w:rPr>
                <w:rFonts w:ascii="Calibri" w:hAnsi="Calibri" w:cs="Calibri"/>
                <w:sz w:val="18"/>
                <w:szCs w:val="18"/>
              </w:rPr>
              <w:t>2</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2751F597"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Provide a structured summary including, as applicable: background, aim, setting, methods, results, conclusion and contribution.</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3A758E9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INTRODUCTION</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24725B" w:rsidRPr="00543E92"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5407D6A3"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Focus on a clinical question that will be addressed in the review.</w:t>
            </w: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24725B" w:rsidRPr="00543E92" w:rsidRDefault="0024725B" w:rsidP="0024725B">
            <w:pPr>
              <w:pStyle w:val="H3AOSIS"/>
              <w:jc w:val="center"/>
              <w:rPr>
                <w:rFonts w:ascii="Calibri" w:hAnsi="Calibri" w:cs="Calibri"/>
                <w:i/>
                <w:iCs/>
                <w:sz w:val="18"/>
                <w:szCs w:val="18"/>
              </w:rPr>
            </w:pPr>
          </w:p>
        </w:tc>
      </w:tr>
      <w:tr w:rsidR="0024725B" w:rsidRPr="00543E92" w14:paraId="70053818"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9583F1C" w14:textId="084078AD" w:rsidR="0024725B" w:rsidRPr="00543E92" w:rsidRDefault="0024725B" w:rsidP="0024725B">
            <w:pPr>
              <w:pStyle w:val="H3AOSIS"/>
              <w:rPr>
                <w:rFonts w:ascii="Calibri" w:hAnsi="Calibri" w:cs="Calibri"/>
                <w:sz w:val="18"/>
                <w:szCs w:val="18"/>
              </w:rPr>
            </w:pPr>
            <w:r>
              <w:rPr>
                <w:rFonts w:ascii="Calibri" w:hAnsi="Calibri" w:cs="Calibri"/>
                <w:sz w:val="18"/>
                <w:szCs w:val="18"/>
              </w:rPr>
              <w:t>Rationale</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1E012017"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3</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3BB75097"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Describe the rationale for the review in the context of what is already known.</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5233D83B"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0742EBF" w14:textId="412405D9" w:rsidR="0024725B" w:rsidRDefault="0024725B" w:rsidP="0024725B">
            <w:pPr>
              <w:pStyle w:val="H3AOSIS"/>
              <w:rPr>
                <w:rFonts w:ascii="Calibri" w:hAnsi="Calibri" w:cs="Calibri"/>
                <w:sz w:val="18"/>
                <w:szCs w:val="18"/>
              </w:rPr>
            </w:pPr>
            <w:r>
              <w:rPr>
                <w:rFonts w:ascii="Calibri" w:hAnsi="Calibri" w:cs="Calibri"/>
                <w:sz w:val="18"/>
                <w:szCs w:val="18"/>
              </w:rPr>
              <w:t>Objectives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2C38C60F"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4</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6671394A"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Provide an explicit statement of the objective(s) or question(s) the review addresses.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37C97355"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METHODS</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24725B" w:rsidRPr="00543E92"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07693CC0"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Describe in detail the search strategy, criteria used to select or reject articles, attempts made to obtain all important and relevant studies and deal with publication bias (including grey and unpublished literature), how the quality of included studies was appraised, the methodology used to extract and/or analyse data.</w:t>
            </w: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24725B" w:rsidRPr="00543E92" w:rsidRDefault="0024725B" w:rsidP="0024725B">
            <w:pPr>
              <w:pStyle w:val="H3AOSIS"/>
              <w:jc w:val="center"/>
              <w:rPr>
                <w:rFonts w:ascii="Calibri" w:hAnsi="Calibri" w:cs="Calibri"/>
                <w:i/>
                <w:iCs/>
                <w:sz w:val="18"/>
                <w:szCs w:val="18"/>
              </w:rPr>
            </w:pPr>
          </w:p>
        </w:tc>
      </w:tr>
      <w:tr w:rsidR="0024725B" w:rsidRPr="00543E92" w14:paraId="643A82C0"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928E3C6" w14:textId="50E1EABF" w:rsidR="0024725B" w:rsidRDefault="0024725B" w:rsidP="0024725B">
            <w:pPr>
              <w:pStyle w:val="H3AOSIS"/>
              <w:rPr>
                <w:rFonts w:ascii="Calibri" w:hAnsi="Calibri" w:cs="Calibri"/>
                <w:sz w:val="18"/>
                <w:szCs w:val="18"/>
              </w:rPr>
            </w:pPr>
            <w:r w:rsidRPr="00543E92">
              <w:rPr>
                <w:rFonts w:ascii="Calibri" w:hAnsi="Calibri" w:cs="Calibri"/>
                <w:sz w:val="18"/>
                <w:szCs w:val="18"/>
              </w:rPr>
              <w:lastRenderedPageBreak/>
              <w:t>Eligibility criteria</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50B6E1B8" w14:textId="4883EC04" w:rsidR="0024725B" w:rsidRPr="00543E92" w:rsidRDefault="00CB1F85" w:rsidP="0024725B">
            <w:pPr>
              <w:pStyle w:val="H3AOSIS"/>
              <w:jc w:val="center"/>
              <w:rPr>
                <w:rFonts w:ascii="Calibri" w:hAnsi="Calibri" w:cs="Calibri"/>
                <w:sz w:val="18"/>
                <w:szCs w:val="18"/>
              </w:rPr>
            </w:pPr>
            <w:r>
              <w:rPr>
                <w:rFonts w:ascii="Calibri" w:hAnsi="Calibri" w:cs="Calibri"/>
                <w:sz w:val="18"/>
                <w:szCs w:val="18"/>
              </w:rPr>
              <w:t>5</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7CE868A7"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Specify the inclusion and exclusion criteria for the review and how studies were grouped for the syntheses.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0C290BEE"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E08A650" w14:textId="5C144B14" w:rsidR="0024725B" w:rsidRDefault="0024725B" w:rsidP="0024725B">
            <w:pPr>
              <w:pStyle w:val="H3AOSIS"/>
              <w:rPr>
                <w:rFonts w:ascii="Calibri" w:hAnsi="Calibri" w:cs="Calibri"/>
                <w:sz w:val="18"/>
                <w:szCs w:val="18"/>
              </w:rPr>
            </w:pPr>
            <w:r w:rsidRPr="00543E92">
              <w:rPr>
                <w:rFonts w:ascii="Calibri" w:hAnsi="Calibri" w:cs="Calibri"/>
                <w:sz w:val="18"/>
                <w:szCs w:val="18"/>
              </w:rPr>
              <w:t>Information sources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6CE11324" w14:textId="58C8ABCD" w:rsidR="0024725B" w:rsidRPr="00543E92" w:rsidRDefault="00CB1F85" w:rsidP="0024725B">
            <w:pPr>
              <w:pStyle w:val="H3AOSIS"/>
              <w:jc w:val="center"/>
              <w:rPr>
                <w:rFonts w:ascii="Calibri" w:hAnsi="Calibri" w:cs="Calibri"/>
                <w:sz w:val="18"/>
                <w:szCs w:val="18"/>
              </w:rPr>
            </w:pPr>
            <w:r>
              <w:rPr>
                <w:rFonts w:ascii="Calibri" w:hAnsi="Calibri" w:cs="Calibri"/>
                <w:sz w:val="18"/>
                <w:szCs w:val="18"/>
              </w:rPr>
              <w:t>6</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1A8423E" w14:textId="3B78CC69"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 xml:space="preserve">Specify all databases, registers, websites, </w:t>
            </w:r>
            <w:proofErr w:type="spellStart"/>
            <w:r w:rsidRPr="00CB1F85">
              <w:rPr>
                <w:rFonts w:ascii="Calibri" w:hAnsi="Calibri" w:cs="Calibri"/>
                <w:sz w:val="18"/>
                <w:szCs w:val="18"/>
              </w:rPr>
              <w:t>organisations</w:t>
            </w:r>
            <w:proofErr w:type="spellEnd"/>
            <w:r w:rsidRPr="00CB1F85">
              <w:rPr>
                <w:rFonts w:ascii="Calibri" w:hAnsi="Calibri" w:cs="Calibri"/>
                <w:sz w:val="18"/>
                <w:szCs w:val="18"/>
              </w:rPr>
              <w:t>, reference lists and other sources searched or consulted to identify studies. Specify the date when each source was last searched or consulted.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7F02093B" w14:textId="283B6371"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00668EEA"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7AE4AFC" w14:textId="43DC1D64" w:rsidR="0024725B" w:rsidRDefault="0024725B" w:rsidP="0024725B">
            <w:pPr>
              <w:pStyle w:val="H3AOSIS"/>
              <w:rPr>
                <w:rFonts w:ascii="Calibri" w:hAnsi="Calibri" w:cs="Calibri"/>
                <w:sz w:val="18"/>
                <w:szCs w:val="18"/>
              </w:rPr>
            </w:pPr>
            <w:r w:rsidRPr="00543E92">
              <w:rPr>
                <w:rFonts w:ascii="Calibri" w:hAnsi="Calibri" w:cs="Calibri"/>
                <w:sz w:val="18"/>
                <w:szCs w:val="18"/>
              </w:rPr>
              <w:t>Search</w:t>
            </w:r>
            <w:r w:rsidR="00CB1F85">
              <w:rPr>
                <w:rFonts w:ascii="Calibri" w:hAnsi="Calibri" w:cs="Calibri"/>
                <w:sz w:val="18"/>
                <w:szCs w:val="18"/>
              </w:rPr>
              <w:t xml:space="preserve"> strategy</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47F7ECA" w14:textId="65F552BC" w:rsidR="0024725B" w:rsidRPr="00543E92" w:rsidRDefault="00CB1F85" w:rsidP="0024725B">
            <w:pPr>
              <w:pStyle w:val="H3AOSIS"/>
              <w:jc w:val="center"/>
              <w:rPr>
                <w:rFonts w:ascii="Calibri" w:hAnsi="Calibri" w:cs="Calibri"/>
                <w:sz w:val="18"/>
                <w:szCs w:val="18"/>
              </w:rPr>
            </w:pPr>
            <w:r>
              <w:rPr>
                <w:rFonts w:ascii="Calibri" w:hAnsi="Calibri" w:cs="Calibri"/>
                <w:sz w:val="18"/>
                <w:szCs w:val="18"/>
              </w:rPr>
              <w:t>7</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7898C743"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 xml:space="preserve">Present the full search strategies for all databases, </w:t>
            </w:r>
            <w:proofErr w:type="gramStart"/>
            <w:r w:rsidRPr="00CB1F85">
              <w:rPr>
                <w:rFonts w:ascii="Calibri" w:hAnsi="Calibri" w:cs="Calibri"/>
                <w:sz w:val="18"/>
                <w:szCs w:val="18"/>
              </w:rPr>
              <w:t>registers</w:t>
            </w:r>
            <w:proofErr w:type="gramEnd"/>
            <w:r w:rsidRPr="00CB1F85">
              <w:rPr>
                <w:rFonts w:ascii="Calibri" w:hAnsi="Calibri" w:cs="Calibri"/>
                <w:sz w:val="18"/>
                <w:szCs w:val="18"/>
              </w:rPr>
              <w:t xml:space="preserve"> and websites, including any filters and limits used.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1466CFD9"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C6E8247" w14:textId="626B5798" w:rsidR="0024725B" w:rsidRDefault="0024725B" w:rsidP="0024725B">
            <w:pPr>
              <w:pStyle w:val="H3AOSIS"/>
              <w:rPr>
                <w:rFonts w:ascii="Calibri" w:hAnsi="Calibri" w:cs="Calibri"/>
                <w:sz w:val="18"/>
                <w:szCs w:val="18"/>
              </w:rPr>
            </w:pPr>
            <w:r w:rsidRPr="00543E92">
              <w:rPr>
                <w:rFonts w:ascii="Calibri" w:hAnsi="Calibri" w:cs="Calibri"/>
                <w:sz w:val="18"/>
                <w:szCs w:val="18"/>
              </w:rPr>
              <w:t xml:space="preserve">Study </w:t>
            </w:r>
            <w:r w:rsidR="00CB1F85">
              <w:rPr>
                <w:rFonts w:ascii="Calibri" w:hAnsi="Calibri" w:cs="Calibri"/>
                <w:sz w:val="18"/>
                <w:szCs w:val="18"/>
              </w:rPr>
              <w:t>process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5688995C" w14:textId="6E658270" w:rsidR="0024725B" w:rsidRPr="00543E92" w:rsidRDefault="00CB1F85" w:rsidP="0024725B">
            <w:pPr>
              <w:pStyle w:val="H3AOSIS"/>
              <w:jc w:val="center"/>
              <w:rPr>
                <w:rFonts w:ascii="Calibri" w:hAnsi="Calibri" w:cs="Calibri"/>
                <w:sz w:val="18"/>
                <w:szCs w:val="18"/>
              </w:rPr>
            </w:pPr>
            <w:r>
              <w:rPr>
                <w:rFonts w:ascii="Calibri" w:hAnsi="Calibri" w:cs="Calibri"/>
                <w:sz w:val="18"/>
                <w:szCs w:val="18"/>
              </w:rPr>
              <w:t>8</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731CD127"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6BE5C0C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3086739E" w:rsidR="0024725B" w:rsidRDefault="0024725B" w:rsidP="0024725B">
            <w:pPr>
              <w:pStyle w:val="H3AOSIS"/>
              <w:rPr>
                <w:rFonts w:ascii="Calibri" w:hAnsi="Calibri" w:cs="Calibri"/>
                <w:sz w:val="18"/>
                <w:szCs w:val="18"/>
              </w:rPr>
            </w:pPr>
            <w:r w:rsidRPr="00543E92">
              <w:rPr>
                <w:rFonts w:ascii="Calibri" w:hAnsi="Calibri" w:cs="Calibri"/>
                <w:sz w:val="18"/>
                <w:szCs w:val="18"/>
              </w:rPr>
              <w:t>Data collection process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7AAEB568" w:rsidR="0024725B" w:rsidRPr="00543E92" w:rsidRDefault="00CB1F85" w:rsidP="0024725B">
            <w:pPr>
              <w:pStyle w:val="H3AOSIS"/>
              <w:jc w:val="center"/>
              <w:rPr>
                <w:rFonts w:ascii="Calibri" w:hAnsi="Calibri" w:cs="Calibri"/>
                <w:sz w:val="18"/>
                <w:szCs w:val="18"/>
              </w:rPr>
            </w:pPr>
            <w:r>
              <w:rPr>
                <w:rFonts w:ascii="Calibri" w:hAnsi="Calibri" w:cs="Calibri"/>
                <w:sz w:val="18"/>
                <w:szCs w:val="18"/>
              </w:rPr>
              <w:t>9</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62A830AC"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739B8E3A" w14:textId="77777777" w:rsidTr="00CB1F85">
        <w:trPr>
          <w:trHeight w:val="288"/>
          <w:jc w:val="left"/>
        </w:trPr>
        <w:tc>
          <w:tcPr>
            <w:tcW w:w="1987" w:type="dxa"/>
            <w:vMerge w:val="restart"/>
            <w:tcBorders>
              <w:top w:val="single" w:sz="4" w:space="0" w:color="A6A6A6" w:themeColor="background1" w:themeShade="A6"/>
            </w:tcBorders>
            <w:shd w:val="clear" w:color="auto" w:fill="FFFFFF" w:themeFill="background1"/>
          </w:tcPr>
          <w:p w14:paraId="610B3EE0" w14:textId="56FBFCF0" w:rsidR="00CB1F85" w:rsidRDefault="00CB1F85" w:rsidP="0024725B">
            <w:pPr>
              <w:pStyle w:val="H3AOSIS"/>
              <w:rPr>
                <w:rFonts w:ascii="Calibri" w:hAnsi="Calibri" w:cs="Calibri"/>
                <w:sz w:val="18"/>
                <w:szCs w:val="18"/>
              </w:rPr>
            </w:pPr>
            <w:r w:rsidRPr="00543E92">
              <w:rPr>
                <w:rFonts w:ascii="Calibri" w:hAnsi="Calibri" w:cs="Calibri"/>
                <w:sz w:val="18"/>
                <w:szCs w:val="18"/>
              </w:rPr>
              <w:t>Data items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7781077" w14:textId="570C6F39"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t>10a</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3141EA19" w:rsidR="00CB1F85" w:rsidRPr="00543E92" w:rsidRDefault="00CB1F85" w:rsidP="0024725B">
            <w:pPr>
              <w:pStyle w:val="H3AOSIS"/>
              <w:rPr>
                <w:rFonts w:ascii="Calibri" w:hAnsi="Calibri" w:cs="Calibri"/>
                <w:sz w:val="18"/>
                <w:szCs w:val="18"/>
              </w:rPr>
            </w:pPr>
            <w:r w:rsidRPr="00543E92">
              <w:rPr>
                <w:rFonts w:ascii="Calibri" w:hAnsi="Calibri" w:cs="Calibri"/>
                <w:sz w:val="18"/>
                <w:szCs w:val="18"/>
              </w:rPr>
              <w:t>List and define all variables for which data were sought (e.g., PICOS, funding sources) and any assumptions and simplifications made.</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71DD5BA5" w14:textId="77777777" w:rsidTr="00CB1F85">
        <w:trPr>
          <w:trHeight w:val="288"/>
          <w:jc w:val="left"/>
        </w:trPr>
        <w:tc>
          <w:tcPr>
            <w:tcW w:w="1987" w:type="dxa"/>
            <w:vMerge/>
            <w:tcBorders>
              <w:bottom w:val="single" w:sz="4" w:space="0" w:color="A6A6A6" w:themeColor="background1" w:themeShade="A6"/>
            </w:tcBorders>
            <w:shd w:val="clear" w:color="auto" w:fill="FFFFFF" w:themeFill="background1"/>
          </w:tcPr>
          <w:p w14:paraId="44E4924C" w14:textId="77777777" w:rsidR="00CB1F85" w:rsidRPr="00543E92"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FCD3CA9" w14:textId="3F3AD023" w:rsidR="00CB1F85" w:rsidRDefault="00CB1F85" w:rsidP="0024725B">
            <w:pPr>
              <w:pStyle w:val="H3AOSIS"/>
              <w:jc w:val="center"/>
              <w:rPr>
                <w:rFonts w:ascii="Calibri" w:hAnsi="Calibri" w:cs="Calibri"/>
                <w:sz w:val="18"/>
                <w:szCs w:val="18"/>
              </w:rPr>
            </w:pPr>
            <w:r>
              <w:rPr>
                <w:rFonts w:ascii="Calibri" w:hAnsi="Calibri" w:cs="Calibri"/>
                <w:sz w:val="18"/>
                <w:szCs w:val="18"/>
              </w:rPr>
              <w:t>10b</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F9CEB12" w14:textId="2C8E50DF"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List and define all other variables for which data were sought (</w:t>
            </w:r>
            <w:proofErr w:type="gramStart"/>
            <w:r w:rsidRPr="00CB1F85">
              <w:rPr>
                <w:rFonts w:ascii="Calibri" w:hAnsi="Calibri" w:cs="Calibri"/>
                <w:sz w:val="18"/>
                <w:szCs w:val="18"/>
              </w:rPr>
              <w:t>e.g.</w:t>
            </w:r>
            <w:proofErr w:type="gramEnd"/>
            <w:r w:rsidRPr="00CB1F85">
              <w:rPr>
                <w:rFonts w:ascii="Calibri" w:hAnsi="Calibri" w:cs="Calibri"/>
                <w:sz w:val="18"/>
                <w:szCs w:val="18"/>
              </w:rPr>
              <w:t xml:space="preserve"> participant and intervention characteristics, funding sources). Describe any assumptions made about any missing or unclear information.</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1F2FCE9" w14:textId="21C05F90"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352BB48C"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01B60CC" w14:textId="6697EE96" w:rsidR="0024725B" w:rsidRDefault="00CB1F85" w:rsidP="0024725B">
            <w:pPr>
              <w:pStyle w:val="H3AOSIS"/>
              <w:rPr>
                <w:rFonts w:ascii="Calibri" w:hAnsi="Calibri" w:cs="Calibri"/>
                <w:sz w:val="18"/>
                <w:szCs w:val="18"/>
              </w:rPr>
            </w:pPr>
            <w:r w:rsidRPr="00CB1F85">
              <w:rPr>
                <w:rFonts w:ascii="Calibri" w:hAnsi="Calibri" w:cs="Calibri"/>
                <w:sz w:val="18"/>
                <w:szCs w:val="18"/>
              </w:rPr>
              <w:t>Study risk of bias assessment</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255D3639" w14:textId="046B4CCE"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CB1F85">
              <w:rPr>
                <w:rFonts w:ascii="Calibri" w:hAnsi="Calibri" w:cs="Calibri"/>
                <w:sz w:val="18"/>
                <w:szCs w:val="18"/>
              </w:rPr>
              <w:t>1</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31D14339"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5E748B08"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4FD25E2" w14:textId="6E65DF0A" w:rsidR="0024725B" w:rsidRDefault="00CB1F85" w:rsidP="0024725B">
            <w:pPr>
              <w:pStyle w:val="H3AOSIS"/>
              <w:rPr>
                <w:rFonts w:ascii="Calibri" w:hAnsi="Calibri" w:cs="Calibri"/>
                <w:sz w:val="18"/>
                <w:szCs w:val="18"/>
              </w:rPr>
            </w:pPr>
            <w:r w:rsidRPr="00CB1F85">
              <w:rPr>
                <w:rFonts w:ascii="Calibri" w:hAnsi="Calibri" w:cs="Calibri"/>
                <w:sz w:val="18"/>
                <w:szCs w:val="18"/>
              </w:rPr>
              <w:t>Effect measures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EA2F7C9" w14:textId="32207DDA"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CB1F85">
              <w:rPr>
                <w:rFonts w:ascii="Calibri" w:hAnsi="Calibri" w:cs="Calibri"/>
                <w:sz w:val="18"/>
                <w:szCs w:val="18"/>
              </w:rPr>
              <w:t>2</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751A1D07"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Specify for each outcome the effect measure(s) (</w:t>
            </w:r>
            <w:proofErr w:type="gramStart"/>
            <w:r w:rsidRPr="00CB1F85">
              <w:rPr>
                <w:rFonts w:ascii="Calibri" w:hAnsi="Calibri" w:cs="Calibri"/>
                <w:sz w:val="18"/>
                <w:szCs w:val="18"/>
              </w:rPr>
              <w:t>e.g.</w:t>
            </w:r>
            <w:proofErr w:type="gramEnd"/>
            <w:r w:rsidRPr="00CB1F85">
              <w:rPr>
                <w:rFonts w:ascii="Calibri" w:hAnsi="Calibri" w:cs="Calibri"/>
                <w:sz w:val="18"/>
                <w:szCs w:val="18"/>
              </w:rPr>
              <w:t xml:space="preserve"> risk ratio, mean difference) used in the synthesis or presentation of results.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646762BC"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5D1D34F5" w14:textId="77777777" w:rsidTr="00DB6DDE">
        <w:trPr>
          <w:trHeight w:val="288"/>
          <w:jc w:val="left"/>
        </w:trPr>
        <w:tc>
          <w:tcPr>
            <w:tcW w:w="1987" w:type="dxa"/>
            <w:vMerge w:val="restart"/>
            <w:tcBorders>
              <w:top w:val="single" w:sz="4" w:space="0" w:color="A6A6A6" w:themeColor="background1" w:themeShade="A6"/>
            </w:tcBorders>
            <w:shd w:val="clear" w:color="auto" w:fill="FFFFFF" w:themeFill="background1"/>
          </w:tcPr>
          <w:p w14:paraId="63CA4667" w14:textId="2C0910C1" w:rsidR="00CB1F85" w:rsidRDefault="00CB1F85" w:rsidP="0024725B">
            <w:pPr>
              <w:pStyle w:val="H3AOSIS"/>
              <w:rPr>
                <w:rFonts w:ascii="Calibri" w:hAnsi="Calibri" w:cs="Calibri"/>
                <w:sz w:val="18"/>
                <w:szCs w:val="18"/>
              </w:rPr>
            </w:pPr>
            <w:r w:rsidRPr="00CB1F85">
              <w:rPr>
                <w:rFonts w:ascii="Calibri" w:hAnsi="Calibri" w:cs="Calibri"/>
                <w:sz w:val="18"/>
                <w:szCs w:val="18"/>
              </w:rPr>
              <w:t>Synthesis methods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61FBB921" w14:textId="10AE34C4"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t>13a</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0FA0D6B" w14:textId="0E586EF8"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Describe the processes used to decide which studies were eligible for each synthesis (</w:t>
            </w:r>
            <w:proofErr w:type="gramStart"/>
            <w:r w:rsidRPr="00CB1F85">
              <w:rPr>
                <w:rFonts w:ascii="Calibri" w:hAnsi="Calibri" w:cs="Calibri"/>
                <w:sz w:val="18"/>
                <w:szCs w:val="18"/>
              </w:rPr>
              <w:t>e.g.</w:t>
            </w:r>
            <w:proofErr w:type="gramEnd"/>
            <w:r w:rsidRPr="00CB1F85">
              <w:rPr>
                <w:rFonts w:ascii="Calibri" w:hAnsi="Calibri" w:cs="Calibri"/>
                <w:sz w:val="18"/>
                <w:szCs w:val="18"/>
              </w:rPr>
              <w:t xml:space="preserve"> tabulating the study intervention characteristics and comparing against the planned groups for each synthesis (item #5)).</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3E180F5" w14:textId="76DA3A23"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019AD3DA" w14:textId="77777777" w:rsidTr="00DB6DDE">
        <w:trPr>
          <w:trHeight w:val="288"/>
          <w:jc w:val="left"/>
        </w:trPr>
        <w:tc>
          <w:tcPr>
            <w:tcW w:w="1987" w:type="dxa"/>
            <w:vMerge/>
            <w:shd w:val="clear" w:color="auto" w:fill="FFFFFF" w:themeFill="background1"/>
          </w:tcPr>
          <w:p w14:paraId="71B9DA5D" w14:textId="77777777" w:rsidR="00CB1F85" w:rsidRPr="00CB1F85"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1FB1A6D" w14:textId="1FC2EEC2" w:rsidR="00CB1F85" w:rsidRDefault="00CB1F85" w:rsidP="0024725B">
            <w:pPr>
              <w:pStyle w:val="H3AOSIS"/>
              <w:jc w:val="center"/>
              <w:rPr>
                <w:rFonts w:ascii="Calibri" w:hAnsi="Calibri" w:cs="Calibri"/>
                <w:sz w:val="18"/>
                <w:szCs w:val="18"/>
              </w:rPr>
            </w:pPr>
            <w:r>
              <w:rPr>
                <w:rFonts w:ascii="Calibri" w:hAnsi="Calibri" w:cs="Calibri"/>
                <w:sz w:val="18"/>
                <w:szCs w:val="18"/>
              </w:rPr>
              <w:t>13b</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93165CC" w14:textId="6CE1A256"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Describe any methods required to prepare the data for presentation or synthesis, such as handling of missing summary statistics, or data conversions.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71AFE4F" w14:textId="28FFAD15"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5A3D3EE3" w14:textId="77777777" w:rsidTr="00DB6DDE">
        <w:trPr>
          <w:trHeight w:val="288"/>
          <w:jc w:val="left"/>
        </w:trPr>
        <w:tc>
          <w:tcPr>
            <w:tcW w:w="1987" w:type="dxa"/>
            <w:vMerge/>
            <w:shd w:val="clear" w:color="auto" w:fill="FFFFFF" w:themeFill="background1"/>
          </w:tcPr>
          <w:p w14:paraId="735DD85C" w14:textId="77777777" w:rsidR="00CB1F85" w:rsidRPr="00CB1F85"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242248D" w14:textId="3F27F56B" w:rsidR="00CB1F85" w:rsidRDefault="00CB1F85" w:rsidP="0024725B">
            <w:pPr>
              <w:pStyle w:val="H3AOSIS"/>
              <w:jc w:val="center"/>
              <w:rPr>
                <w:rFonts w:ascii="Calibri" w:hAnsi="Calibri" w:cs="Calibri"/>
                <w:sz w:val="18"/>
                <w:szCs w:val="18"/>
              </w:rPr>
            </w:pPr>
            <w:r>
              <w:rPr>
                <w:rFonts w:ascii="Calibri" w:hAnsi="Calibri" w:cs="Calibri"/>
                <w:sz w:val="18"/>
                <w:szCs w:val="18"/>
              </w:rPr>
              <w:t>13c</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E811B0C" w14:textId="4FBEF61E"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Describe any methods used to tabulate or visually display results of individual studies and syntheses.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9F795DD" w14:textId="08F7408C"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6F9CBC2C" w14:textId="77777777" w:rsidTr="00DB6DDE">
        <w:trPr>
          <w:trHeight w:val="288"/>
          <w:jc w:val="left"/>
        </w:trPr>
        <w:tc>
          <w:tcPr>
            <w:tcW w:w="1987" w:type="dxa"/>
            <w:vMerge/>
            <w:shd w:val="clear" w:color="auto" w:fill="FFFFFF" w:themeFill="background1"/>
          </w:tcPr>
          <w:p w14:paraId="01FF4019" w14:textId="77777777" w:rsidR="00CB1F85" w:rsidRPr="00CB1F85"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84ABFAC" w14:textId="2EB3397C" w:rsidR="00CB1F85" w:rsidRDefault="00CB1F85" w:rsidP="0024725B">
            <w:pPr>
              <w:pStyle w:val="H3AOSIS"/>
              <w:jc w:val="center"/>
              <w:rPr>
                <w:rFonts w:ascii="Calibri" w:hAnsi="Calibri" w:cs="Calibri"/>
                <w:sz w:val="18"/>
                <w:szCs w:val="18"/>
              </w:rPr>
            </w:pPr>
            <w:r>
              <w:rPr>
                <w:rFonts w:ascii="Calibri" w:hAnsi="Calibri" w:cs="Calibri"/>
                <w:sz w:val="18"/>
                <w:szCs w:val="18"/>
              </w:rPr>
              <w:t>13d</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6A7F2FE" w14:textId="1184A15C"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421CC06" w14:textId="206A1194"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467C33E2" w14:textId="77777777" w:rsidTr="00DB6DDE">
        <w:trPr>
          <w:trHeight w:val="288"/>
          <w:jc w:val="left"/>
        </w:trPr>
        <w:tc>
          <w:tcPr>
            <w:tcW w:w="1987" w:type="dxa"/>
            <w:vMerge/>
            <w:shd w:val="clear" w:color="auto" w:fill="FFFFFF" w:themeFill="background1"/>
          </w:tcPr>
          <w:p w14:paraId="6C066412" w14:textId="77777777" w:rsidR="00CB1F85" w:rsidRPr="00CB1F85"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4C39EDDD" w14:textId="7BFB5BA3" w:rsidR="00CB1F85" w:rsidRDefault="00CB1F85" w:rsidP="0024725B">
            <w:pPr>
              <w:pStyle w:val="H3AOSIS"/>
              <w:jc w:val="center"/>
              <w:rPr>
                <w:rFonts w:ascii="Calibri" w:hAnsi="Calibri" w:cs="Calibri"/>
                <w:sz w:val="18"/>
                <w:szCs w:val="18"/>
              </w:rPr>
            </w:pPr>
            <w:r>
              <w:rPr>
                <w:rFonts w:ascii="Calibri" w:hAnsi="Calibri" w:cs="Calibri"/>
                <w:sz w:val="18"/>
                <w:szCs w:val="18"/>
              </w:rPr>
              <w:t>13e</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56723B4" w14:textId="22B8B568" w:rsidR="00CB1F85" w:rsidRPr="00CB1F85" w:rsidRDefault="00CB1F85" w:rsidP="0024725B">
            <w:pPr>
              <w:pStyle w:val="H3AOSIS"/>
              <w:rPr>
                <w:rFonts w:ascii="Calibri" w:hAnsi="Calibri" w:cs="Calibri"/>
                <w:sz w:val="18"/>
                <w:szCs w:val="18"/>
              </w:rPr>
            </w:pPr>
            <w:r w:rsidRPr="00CB1F85">
              <w:rPr>
                <w:rFonts w:ascii="Calibri" w:hAnsi="Calibri" w:cs="Calibri"/>
                <w:sz w:val="18"/>
                <w:szCs w:val="18"/>
              </w:rPr>
              <w:t>Describe any methods used to explore possible causes of heterogeneity among study results (</w:t>
            </w:r>
            <w:proofErr w:type="gramStart"/>
            <w:r w:rsidRPr="00CB1F85">
              <w:rPr>
                <w:rFonts w:ascii="Calibri" w:hAnsi="Calibri" w:cs="Calibri"/>
                <w:sz w:val="18"/>
                <w:szCs w:val="18"/>
              </w:rPr>
              <w:t>e.g.</w:t>
            </w:r>
            <w:proofErr w:type="gramEnd"/>
            <w:r w:rsidRPr="00CB1F85">
              <w:rPr>
                <w:rFonts w:ascii="Calibri" w:hAnsi="Calibri" w:cs="Calibri"/>
                <w:sz w:val="18"/>
                <w:szCs w:val="18"/>
              </w:rPr>
              <w:t xml:space="preserve"> subgroup analysis, meta-regression).</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40D1AA39" w14:textId="42D81662"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499BA0EA" w14:textId="77777777" w:rsidTr="00DB6DDE">
        <w:trPr>
          <w:trHeight w:val="288"/>
          <w:jc w:val="left"/>
        </w:trPr>
        <w:tc>
          <w:tcPr>
            <w:tcW w:w="1987" w:type="dxa"/>
            <w:vMerge/>
            <w:tcBorders>
              <w:bottom w:val="single" w:sz="4" w:space="0" w:color="A6A6A6" w:themeColor="background1" w:themeShade="A6"/>
            </w:tcBorders>
            <w:shd w:val="clear" w:color="auto" w:fill="FFFFFF" w:themeFill="background1"/>
          </w:tcPr>
          <w:p w14:paraId="026A1A11" w14:textId="77777777" w:rsidR="00CB1F85" w:rsidRPr="00CB1F85"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B76B074" w14:textId="0ABF8B86" w:rsidR="00CB1F85" w:rsidRDefault="00CB1F85" w:rsidP="0024725B">
            <w:pPr>
              <w:pStyle w:val="H3AOSIS"/>
              <w:jc w:val="center"/>
              <w:rPr>
                <w:rFonts w:ascii="Calibri" w:hAnsi="Calibri" w:cs="Calibri"/>
                <w:sz w:val="18"/>
                <w:szCs w:val="18"/>
              </w:rPr>
            </w:pPr>
            <w:r>
              <w:rPr>
                <w:rFonts w:ascii="Calibri" w:hAnsi="Calibri" w:cs="Calibri"/>
                <w:sz w:val="18"/>
                <w:szCs w:val="18"/>
              </w:rPr>
              <w:t>13f</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35C2769" w14:textId="017C17EB" w:rsidR="00CB1F85" w:rsidRPr="00CB1F85" w:rsidRDefault="00CB1F85" w:rsidP="0024725B">
            <w:pPr>
              <w:pStyle w:val="H3AOSIS"/>
              <w:rPr>
                <w:rFonts w:ascii="Calibri" w:hAnsi="Calibri" w:cs="Calibri"/>
                <w:sz w:val="18"/>
                <w:szCs w:val="18"/>
              </w:rPr>
            </w:pPr>
            <w:r w:rsidRPr="00CB1F85">
              <w:rPr>
                <w:rFonts w:ascii="Calibri" w:hAnsi="Calibri" w:cs="Calibri"/>
                <w:sz w:val="18"/>
                <w:szCs w:val="18"/>
              </w:rPr>
              <w:t>Describe any sensitivity analyses conducted to assess robustness of the synthesized results.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160CCC0" w14:textId="7851FCB0" w:rsidR="00CB1F85"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6F7AF818"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CC2E005" w14:textId="43B2507F" w:rsidR="0024725B" w:rsidRDefault="00CB1F85" w:rsidP="0024725B">
            <w:pPr>
              <w:pStyle w:val="H3AOSIS"/>
              <w:rPr>
                <w:rFonts w:ascii="Calibri" w:hAnsi="Calibri" w:cs="Calibri"/>
                <w:sz w:val="18"/>
                <w:szCs w:val="18"/>
              </w:rPr>
            </w:pPr>
            <w:r w:rsidRPr="00CB1F85">
              <w:rPr>
                <w:rFonts w:ascii="Calibri" w:hAnsi="Calibri" w:cs="Calibri"/>
                <w:sz w:val="18"/>
                <w:szCs w:val="18"/>
              </w:rPr>
              <w:t>Reporting bias assessment</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5B191813" w14:textId="4AE519E9"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CB1F85">
              <w:rPr>
                <w:rFonts w:ascii="Calibri" w:hAnsi="Calibri" w:cs="Calibri"/>
                <w:sz w:val="18"/>
                <w:szCs w:val="18"/>
              </w:rPr>
              <w:t>4</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CBD7F45" w14:textId="4583A3DC"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Describe any methods used to assess risk of bias due to missing results in a synthesis (arising from reporting biases).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CC86943" w14:textId="29C2A46D"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57C8071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278C720" w14:textId="361AFF7A" w:rsidR="0024725B" w:rsidRDefault="00CB1F85" w:rsidP="0024725B">
            <w:pPr>
              <w:pStyle w:val="H3AOSIS"/>
              <w:rPr>
                <w:rFonts w:ascii="Calibri" w:hAnsi="Calibri" w:cs="Calibri"/>
                <w:sz w:val="18"/>
                <w:szCs w:val="18"/>
              </w:rPr>
            </w:pPr>
            <w:r w:rsidRPr="00CB1F85">
              <w:rPr>
                <w:rFonts w:ascii="Calibri" w:hAnsi="Calibri" w:cs="Calibri"/>
                <w:sz w:val="18"/>
                <w:szCs w:val="18"/>
              </w:rPr>
              <w:lastRenderedPageBreak/>
              <w:t>Certainty assessment</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5E7BEAFE" w14:textId="28CAD409"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CB1F85">
              <w:rPr>
                <w:rFonts w:ascii="Calibri" w:hAnsi="Calibri" w:cs="Calibri"/>
                <w:sz w:val="18"/>
                <w:szCs w:val="18"/>
              </w:rPr>
              <w:t>5</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2F30058" w14:textId="43EBB903"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Describe any methods used to assess certainty (or confidence) in the body of evidence for an outcome.</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4F61034A" w14:textId="6B7CA443"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2E0CB51B"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82F6379" w14:textId="310078CC"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RESULTS</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D07EB3B" w14:textId="77777777" w:rsidR="0024725B" w:rsidRPr="00543E92"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4B7F1A0A" w:rsidR="0024725B" w:rsidRPr="00543E92" w:rsidRDefault="0024725B" w:rsidP="0024725B">
            <w:pPr>
              <w:pStyle w:val="H3AOSIS"/>
              <w:rPr>
                <w:rFonts w:ascii="Calibri" w:hAnsi="Calibri" w:cs="Calibri"/>
                <w:i/>
                <w:iCs/>
                <w:sz w:val="18"/>
                <w:szCs w:val="18"/>
              </w:rPr>
            </w:pPr>
            <w:r w:rsidRPr="00543E92">
              <w:rPr>
                <w:rFonts w:ascii="Calibri" w:hAnsi="Calibri" w:cs="Calibri"/>
                <w:i/>
                <w:iCs/>
                <w:sz w:val="18"/>
                <w:szCs w:val="18"/>
              </w:rPr>
              <w:t>Describe the homogeneity of the different findings; clearly present the overall results and any meta-analysis.</w:t>
            </w: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24725B" w:rsidRPr="00543E92" w:rsidRDefault="0024725B" w:rsidP="0024725B">
            <w:pPr>
              <w:pStyle w:val="H3AOSIS"/>
              <w:jc w:val="center"/>
              <w:rPr>
                <w:rFonts w:ascii="Calibri" w:hAnsi="Calibri" w:cs="Calibri"/>
                <w:i/>
                <w:iCs/>
                <w:sz w:val="18"/>
                <w:szCs w:val="18"/>
              </w:rPr>
            </w:pPr>
          </w:p>
        </w:tc>
      </w:tr>
      <w:tr w:rsidR="00CB1F85" w:rsidRPr="00543E92" w14:paraId="64BDAD83" w14:textId="77777777" w:rsidTr="006E2C03">
        <w:trPr>
          <w:trHeight w:val="288"/>
          <w:jc w:val="left"/>
        </w:trPr>
        <w:tc>
          <w:tcPr>
            <w:tcW w:w="1987" w:type="dxa"/>
            <w:vMerge w:val="restart"/>
            <w:tcBorders>
              <w:top w:val="single" w:sz="4" w:space="0" w:color="A6A6A6" w:themeColor="background1" w:themeShade="A6"/>
            </w:tcBorders>
            <w:shd w:val="clear" w:color="auto" w:fill="FFFFFF" w:themeFill="background1"/>
          </w:tcPr>
          <w:p w14:paraId="3230010E" w14:textId="5E1BCF4C" w:rsidR="00CB1F85" w:rsidRDefault="00CB1F85" w:rsidP="0024725B">
            <w:pPr>
              <w:pStyle w:val="H3AOSIS"/>
              <w:rPr>
                <w:rFonts w:ascii="Calibri" w:hAnsi="Calibri" w:cs="Calibri"/>
                <w:sz w:val="18"/>
                <w:szCs w:val="18"/>
              </w:rPr>
            </w:pPr>
            <w:r w:rsidRPr="00543E92">
              <w:rPr>
                <w:rFonts w:ascii="Calibri" w:hAnsi="Calibri" w:cs="Calibri"/>
                <w:sz w:val="18"/>
                <w:szCs w:val="18"/>
              </w:rPr>
              <w:t>Study selection</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6A541FC" w14:textId="7D6E8F2D"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t>16a</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540D31B9"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Describe the results of the search and selection process, from the number of records identified in the search to the number of studies included in the review, ideally using a flow diagram.</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5DD2300D" w:rsidR="00CB1F85" w:rsidRPr="00543E92" w:rsidRDefault="00CB1F8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B1F85" w:rsidRPr="00543E92" w14:paraId="005422C0" w14:textId="77777777" w:rsidTr="006E2C03">
        <w:trPr>
          <w:trHeight w:val="288"/>
          <w:jc w:val="left"/>
        </w:trPr>
        <w:tc>
          <w:tcPr>
            <w:tcW w:w="1987" w:type="dxa"/>
            <w:vMerge/>
            <w:tcBorders>
              <w:bottom w:val="single" w:sz="4" w:space="0" w:color="A6A6A6" w:themeColor="background1" w:themeShade="A6"/>
            </w:tcBorders>
            <w:shd w:val="clear" w:color="auto" w:fill="FFFFFF" w:themeFill="background1"/>
          </w:tcPr>
          <w:p w14:paraId="7BD5C82F" w14:textId="77777777" w:rsidR="00CB1F85" w:rsidRPr="00543E92" w:rsidRDefault="00CB1F8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536DB513" w14:textId="73A51E5A" w:rsidR="00CB1F85" w:rsidRDefault="00CB1F85" w:rsidP="0024725B">
            <w:pPr>
              <w:pStyle w:val="H3AOSIS"/>
              <w:jc w:val="center"/>
              <w:rPr>
                <w:rFonts w:ascii="Calibri" w:hAnsi="Calibri" w:cs="Calibri"/>
                <w:sz w:val="18"/>
                <w:szCs w:val="18"/>
              </w:rPr>
            </w:pPr>
            <w:r>
              <w:rPr>
                <w:rFonts w:ascii="Calibri" w:hAnsi="Calibri" w:cs="Calibri"/>
                <w:sz w:val="18"/>
                <w:szCs w:val="18"/>
              </w:rPr>
              <w:t>16b</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2C87970" w14:textId="034E87F9" w:rsidR="00CB1F85" w:rsidRPr="00543E92" w:rsidRDefault="00CB1F85" w:rsidP="0024725B">
            <w:pPr>
              <w:pStyle w:val="H3AOSIS"/>
              <w:rPr>
                <w:rFonts w:ascii="Calibri" w:hAnsi="Calibri" w:cs="Calibri"/>
                <w:sz w:val="18"/>
                <w:szCs w:val="18"/>
              </w:rPr>
            </w:pPr>
            <w:r w:rsidRPr="00CB1F85">
              <w:rPr>
                <w:rFonts w:ascii="Calibri" w:hAnsi="Calibri" w:cs="Calibri"/>
                <w:sz w:val="18"/>
                <w:szCs w:val="18"/>
              </w:rPr>
              <w:t>Cite studies that might appear to meet the inclusion criteria, but which were excluded, and explain why they were excluded.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4FE787DE" w14:textId="14DB1E11" w:rsidR="00CB1F8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3013F9C2"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5491C61" w14:textId="0FC48B84" w:rsidR="0024725B" w:rsidRPr="00543E92" w:rsidRDefault="0024725B" w:rsidP="0024725B">
            <w:pPr>
              <w:pStyle w:val="H3AOSIS"/>
              <w:rPr>
                <w:rFonts w:ascii="Calibri" w:hAnsi="Calibri" w:cs="Calibri"/>
                <w:sz w:val="18"/>
                <w:szCs w:val="18"/>
              </w:rPr>
            </w:pPr>
            <w:r w:rsidRPr="00543E92">
              <w:rPr>
                <w:rFonts w:ascii="Calibri" w:hAnsi="Calibri" w:cs="Calibri"/>
                <w:sz w:val="18"/>
                <w:szCs w:val="18"/>
              </w:rPr>
              <w:t>Study characteristics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40D2A1CF" w14:textId="5893D6CF"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CB1F85">
              <w:rPr>
                <w:rFonts w:ascii="Calibri" w:hAnsi="Calibri" w:cs="Calibri"/>
                <w:sz w:val="18"/>
                <w:szCs w:val="18"/>
              </w:rPr>
              <w:t>7</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374867D6" w:rsidR="0024725B" w:rsidRPr="00543E92" w:rsidRDefault="00CB1F85" w:rsidP="0024725B">
            <w:pPr>
              <w:pStyle w:val="H3AOSIS"/>
              <w:rPr>
                <w:rFonts w:ascii="Calibri" w:hAnsi="Calibri" w:cs="Calibri"/>
                <w:sz w:val="18"/>
                <w:szCs w:val="18"/>
              </w:rPr>
            </w:pPr>
            <w:r w:rsidRPr="00CB1F85">
              <w:rPr>
                <w:rFonts w:ascii="Calibri" w:hAnsi="Calibri" w:cs="Calibri"/>
                <w:sz w:val="18"/>
                <w:szCs w:val="18"/>
              </w:rPr>
              <w:t>Cite each included study and present its characteristics.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192B72FD"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367F555" w14:textId="01EA68B3"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Risk of bias in studies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663B9219" w14:textId="494F745F"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1</w:t>
            </w:r>
            <w:r w:rsidR="005376D5">
              <w:rPr>
                <w:rFonts w:ascii="Calibri" w:hAnsi="Calibri" w:cs="Calibri"/>
                <w:sz w:val="18"/>
                <w:szCs w:val="18"/>
              </w:rPr>
              <w:t>8</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660A938" w14:textId="139EDB3E"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Present assessments of risk of bias for each included study.</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5487E8C" w14:textId="1EB6CC00"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216A3C59"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4126648" w14:textId="00DBA6E5"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Results of individual studies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0EAC4F5" w14:textId="6BD60B7C" w:rsidR="0024725B" w:rsidRPr="00543E92" w:rsidRDefault="005376D5" w:rsidP="0024725B">
            <w:pPr>
              <w:pStyle w:val="H3AOSIS"/>
              <w:jc w:val="center"/>
              <w:rPr>
                <w:rFonts w:ascii="Calibri" w:hAnsi="Calibri" w:cs="Calibri"/>
                <w:sz w:val="18"/>
                <w:szCs w:val="18"/>
              </w:rPr>
            </w:pPr>
            <w:r>
              <w:rPr>
                <w:rFonts w:ascii="Calibri" w:hAnsi="Calibri" w:cs="Calibri"/>
                <w:sz w:val="18"/>
                <w:szCs w:val="18"/>
              </w:rPr>
              <w:t>19</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9929497" w14:textId="0145A1CC"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 xml:space="preserve">For all outcomes, present, for each study: (a) summary statistics for each group (where appropriate) and (b) an effect </w:t>
            </w:r>
            <w:proofErr w:type="gramStart"/>
            <w:r w:rsidRPr="005376D5">
              <w:rPr>
                <w:rFonts w:ascii="Calibri" w:hAnsi="Calibri" w:cs="Calibri"/>
                <w:sz w:val="18"/>
                <w:szCs w:val="18"/>
              </w:rPr>
              <w:t>estimate</w:t>
            </w:r>
            <w:proofErr w:type="gramEnd"/>
            <w:r w:rsidRPr="005376D5">
              <w:rPr>
                <w:rFonts w:ascii="Calibri" w:hAnsi="Calibri" w:cs="Calibri"/>
                <w:sz w:val="18"/>
                <w:szCs w:val="18"/>
              </w:rPr>
              <w:t xml:space="preserve"> and its precision (e.g. confidence/credible interval), ideally using structured tables or plots.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75B376E" w14:textId="5B83A758"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4D2817B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F0FAA86" w14:textId="4A78EFB7"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Results of syntheses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670D9970" w14:textId="6B236C93"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2</w:t>
            </w:r>
            <w:r w:rsidR="005376D5">
              <w:rPr>
                <w:rFonts w:ascii="Calibri" w:hAnsi="Calibri" w:cs="Calibri"/>
                <w:sz w:val="18"/>
                <w:szCs w:val="18"/>
              </w:rPr>
              <w:t>0a</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FC457D3" w14:textId="243E435B"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 xml:space="preserve">For each synthesis, briefly </w:t>
            </w:r>
            <w:proofErr w:type="spellStart"/>
            <w:r w:rsidRPr="005376D5">
              <w:rPr>
                <w:rFonts w:ascii="Calibri" w:hAnsi="Calibri" w:cs="Calibri"/>
                <w:sz w:val="18"/>
                <w:szCs w:val="18"/>
              </w:rPr>
              <w:t>summarise</w:t>
            </w:r>
            <w:proofErr w:type="spellEnd"/>
            <w:r w:rsidRPr="005376D5">
              <w:rPr>
                <w:rFonts w:ascii="Calibri" w:hAnsi="Calibri" w:cs="Calibri"/>
                <w:sz w:val="18"/>
                <w:szCs w:val="18"/>
              </w:rPr>
              <w:t xml:space="preserve"> the characteristics and risk of bias among contributing studies.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7A69EFF9" w14:textId="73E751B7"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43E92" w14:paraId="3F4BFBC5"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FA64E65" w14:textId="77777777" w:rsidR="005376D5" w:rsidRPr="00543E92"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2A1A73A7" w14:textId="4F56058C" w:rsidR="005376D5" w:rsidRDefault="005376D5" w:rsidP="0024725B">
            <w:pPr>
              <w:pStyle w:val="H3AOSIS"/>
              <w:jc w:val="center"/>
              <w:rPr>
                <w:rFonts w:ascii="Calibri" w:hAnsi="Calibri" w:cs="Calibri"/>
                <w:sz w:val="18"/>
                <w:szCs w:val="18"/>
              </w:rPr>
            </w:pPr>
            <w:r>
              <w:rPr>
                <w:rFonts w:ascii="Calibri" w:hAnsi="Calibri" w:cs="Calibri"/>
                <w:sz w:val="18"/>
                <w:szCs w:val="18"/>
              </w:rPr>
              <w:t>20b</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3D383FD" w14:textId="18512E9F" w:rsidR="005376D5" w:rsidRPr="00543E92" w:rsidRDefault="005376D5" w:rsidP="0024725B">
            <w:pPr>
              <w:pStyle w:val="H3AOSIS"/>
              <w:rPr>
                <w:rFonts w:ascii="Calibri" w:hAnsi="Calibri" w:cs="Calibri"/>
                <w:sz w:val="18"/>
                <w:szCs w:val="18"/>
              </w:rPr>
            </w:pPr>
            <w:r w:rsidRPr="005376D5">
              <w:rPr>
                <w:rFonts w:ascii="Calibri" w:hAnsi="Calibri" w:cs="Calibri"/>
                <w:sz w:val="18"/>
                <w:szCs w:val="18"/>
              </w:rPr>
              <w:t>Present results of all statistical syntheses conducted. If meta-analysis was done, present for each the summary estimate and its precision (</w:t>
            </w:r>
            <w:proofErr w:type="gramStart"/>
            <w:r w:rsidRPr="005376D5">
              <w:rPr>
                <w:rFonts w:ascii="Calibri" w:hAnsi="Calibri" w:cs="Calibri"/>
                <w:sz w:val="18"/>
                <w:szCs w:val="18"/>
              </w:rPr>
              <w:t>e.g.</w:t>
            </w:r>
            <w:proofErr w:type="gramEnd"/>
            <w:r w:rsidRPr="005376D5">
              <w:rPr>
                <w:rFonts w:ascii="Calibri" w:hAnsi="Calibri" w:cs="Calibri"/>
                <w:sz w:val="18"/>
                <w:szCs w:val="18"/>
              </w:rPr>
              <w:t xml:space="preserve"> confidence/credible interval) and measures of statistical heterogeneity. If comparing groups, describe the direction of the effect.</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747B7532" w14:textId="424FC2B8"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43E92" w14:paraId="0687BD10"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9A5E04E" w14:textId="77777777" w:rsidR="005376D5" w:rsidRPr="00543E92"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1B9B0A2C" w14:textId="26BC84C5" w:rsidR="005376D5" w:rsidRDefault="005376D5" w:rsidP="0024725B">
            <w:pPr>
              <w:pStyle w:val="H3AOSIS"/>
              <w:jc w:val="center"/>
              <w:rPr>
                <w:rFonts w:ascii="Calibri" w:hAnsi="Calibri" w:cs="Calibri"/>
                <w:sz w:val="18"/>
                <w:szCs w:val="18"/>
              </w:rPr>
            </w:pPr>
            <w:r>
              <w:rPr>
                <w:rFonts w:ascii="Calibri" w:hAnsi="Calibri" w:cs="Calibri"/>
                <w:sz w:val="18"/>
                <w:szCs w:val="18"/>
              </w:rPr>
              <w:t>20c</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5E1FACD" w14:textId="0FA65255" w:rsidR="005376D5" w:rsidRPr="00543E92" w:rsidRDefault="005376D5" w:rsidP="0024725B">
            <w:pPr>
              <w:pStyle w:val="H3AOSIS"/>
              <w:rPr>
                <w:rFonts w:ascii="Calibri" w:hAnsi="Calibri" w:cs="Calibri"/>
                <w:sz w:val="18"/>
                <w:szCs w:val="18"/>
              </w:rPr>
            </w:pPr>
            <w:r w:rsidRPr="005376D5">
              <w:rPr>
                <w:rFonts w:ascii="Calibri" w:hAnsi="Calibri" w:cs="Calibri"/>
                <w:sz w:val="18"/>
                <w:szCs w:val="18"/>
              </w:rPr>
              <w:t>Present results of all investigations of possible causes of heterogeneity among study results.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95F4284" w14:textId="44CDC2E2"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43E92" w14:paraId="3568C1A5"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4BC9F7E" w14:textId="77777777" w:rsidR="005376D5" w:rsidRPr="00543E92"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33F74B8" w14:textId="33F65F9B" w:rsidR="005376D5" w:rsidRDefault="005376D5" w:rsidP="0024725B">
            <w:pPr>
              <w:pStyle w:val="H3AOSIS"/>
              <w:jc w:val="center"/>
              <w:rPr>
                <w:rFonts w:ascii="Calibri" w:hAnsi="Calibri" w:cs="Calibri"/>
                <w:sz w:val="18"/>
                <w:szCs w:val="18"/>
              </w:rPr>
            </w:pPr>
            <w:r>
              <w:rPr>
                <w:rFonts w:ascii="Calibri" w:hAnsi="Calibri" w:cs="Calibri"/>
                <w:sz w:val="18"/>
                <w:szCs w:val="18"/>
              </w:rPr>
              <w:t>20d</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46DAFC7" w14:textId="6D86D4A6" w:rsidR="005376D5" w:rsidRPr="00543E92" w:rsidRDefault="005376D5" w:rsidP="0024725B">
            <w:pPr>
              <w:pStyle w:val="H3AOSIS"/>
              <w:rPr>
                <w:rFonts w:ascii="Calibri" w:hAnsi="Calibri" w:cs="Calibri"/>
                <w:sz w:val="18"/>
                <w:szCs w:val="18"/>
              </w:rPr>
            </w:pPr>
            <w:r w:rsidRPr="005376D5">
              <w:rPr>
                <w:rFonts w:ascii="Calibri" w:hAnsi="Calibri" w:cs="Calibri"/>
                <w:sz w:val="18"/>
                <w:szCs w:val="18"/>
              </w:rPr>
              <w:t>Present results of all sensitivity analyses conducted to assess the robustness of the synthesized results.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EFD45B9" w14:textId="4825C510"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72C9B155"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2762DAB" w14:textId="5C2FC12B"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Reporting biases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1AC2E159" w14:textId="722CB24B"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2</w:t>
            </w:r>
            <w:r w:rsidR="005376D5">
              <w:rPr>
                <w:rFonts w:ascii="Calibri" w:hAnsi="Calibri" w:cs="Calibri"/>
                <w:sz w:val="18"/>
                <w:szCs w:val="18"/>
              </w:rPr>
              <w:t>1</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14BE035" w14:textId="6AD86929"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Present assessments of risk of bias due to missing results (arising from reporting biases) for each synthesis assessed.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6E53908" w14:textId="3487F78D"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7777135F"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EEF7604" w14:textId="636D5DA1"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Certainty of evidence</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38F4ED3" w14:textId="39E99273"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t>2</w:t>
            </w:r>
            <w:r w:rsidR="005376D5">
              <w:rPr>
                <w:rFonts w:ascii="Calibri" w:hAnsi="Calibri" w:cs="Calibri"/>
                <w:sz w:val="18"/>
                <w:szCs w:val="18"/>
              </w:rPr>
              <w:t>2</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BCFA030" w14:textId="3548714F" w:rsidR="0024725B" w:rsidRPr="00543E92" w:rsidRDefault="005376D5" w:rsidP="0024725B">
            <w:pPr>
              <w:pStyle w:val="H3AOSIS"/>
              <w:rPr>
                <w:rFonts w:ascii="Calibri" w:hAnsi="Calibri" w:cs="Calibri"/>
                <w:sz w:val="18"/>
                <w:szCs w:val="18"/>
              </w:rPr>
            </w:pPr>
            <w:r w:rsidRPr="005376D5">
              <w:rPr>
                <w:rFonts w:ascii="Calibri" w:hAnsi="Calibri" w:cs="Calibri"/>
                <w:sz w:val="18"/>
                <w:szCs w:val="18"/>
              </w:rPr>
              <w:t>Present assessments of certainty (or confidence) in the body of evidence for each outcome assessed.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741195E" w14:textId="0C385D6F" w:rsidR="0024725B" w:rsidRPr="00543E92"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4A486F" w14:paraId="2E6651F6"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61D7864" w14:textId="69A5F392" w:rsidR="0024725B" w:rsidRPr="004A486F" w:rsidRDefault="0024725B" w:rsidP="0024725B">
            <w:pPr>
              <w:pStyle w:val="H3AOSIS"/>
              <w:rPr>
                <w:rFonts w:ascii="Calibri" w:hAnsi="Calibri" w:cs="Calibri"/>
                <w:i/>
                <w:iCs/>
                <w:sz w:val="18"/>
                <w:szCs w:val="18"/>
              </w:rPr>
            </w:pPr>
            <w:r w:rsidRPr="004A486F">
              <w:rPr>
                <w:rFonts w:ascii="Calibri" w:hAnsi="Calibri" w:cs="Calibri"/>
                <w:i/>
                <w:iCs/>
                <w:sz w:val="18"/>
                <w:szCs w:val="18"/>
              </w:rPr>
              <w:t>DISCUSSION</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3A076DC" w14:textId="77777777" w:rsidR="0024725B" w:rsidRPr="004A486F"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77777777" w:rsidR="0024725B" w:rsidRPr="004A486F" w:rsidRDefault="0024725B" w:rsidP="0024725B">
            <w:pPr>
              <w:pStyle w:val="H3AOSIS"/>
              <w:rPr>
                <w:rFonts w:ascii="Calibri" w:hAnsi="Calibri" w:cs="Calibri"/>
                <w:i/>
                <w:iCs/>
                <w:sz w:val="18"/>
                <w:szCs w:val="18"/>
              </w:rPr>
            </w:pP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24725B" w:rsidRPr="004A486F" w:rsidRDefault="0024725B" w:rsidP="0024725B">
            <w:pPr>
              <w:pStyle w:val="H3AOSIS"/>
              <w:jc w:val="center"/>
              <w:rPr>
                <w:rFonts w:ascii="Calibri" w:hAnsi="Calibri" w:cs="Calibri"/>
                <w:i/>
                <w:iCs/>
                <w:sz w:val="18"/>
                <w:szCs w:val="18"/>
              </w:rPr>
            </w:pPr>
          </w:p>
        </w:tc>
      </w:tr>
      <w:tr w:rsidR="005376D5" w:rsidRPr="004A486F" w14:paraId="69F117BE" w14:textId="77777777" w:rsidTr="00AE749D">
        <w:trPr>
          <w:trHeight w:val="288"/>
          <w:jc w:val="left"/>
        </w:trPr>
        <w:tc>
          <w:tcPr>
            <w:tcW w:w="1987" w:type="dxa"/>
            <w:vMerge w:val="restart"/>
            <w:tcBorders>
              <w:top w:val="single" w:sz="4" w:space="0" w:color="A6A6A6" w:themeColor="background1" w:themeShade="A6"/>
            </w:tcBorders>
            <w:shd w:val="clear" w:color="auto" w:fill="FFFFFF" w:themeFill="background1"/>
          </w:tcPr>
          <w:p w14:paraId="2FFCE0C1" w14:textId="29636504" w:rsidR="005376D5" w:rsidRPr="004A486F" w:rsidRDefault="005376D5" w:rsidP="0024725B">
            <w:pPr>
              <w:pStyle w:val="H3AOSIS"/>
              <w:rPr>
                <w:rFonts w:ascii="Calibri" w:hAnsi="Calibri" w:cs="Calibri"/>
                <w:sz w:val="18"/>
                <w:szCs w:val="18"/>
              </w:rPr>
            </w:pPr>
            <w:r w:rsidRPr="004A486F">
              <w:rPr>
                <w:rFonts w:ascii="Calibri" w:hAnsi="Calibri" w:cs="Calibri"/>
                <w:sz w:val="18"/>
                <w:szCs w:val="18"/>
              </w:rPr>
              <w:t>Summary of evidence</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1AB87204" w:rsidR="005376D5" w:rsidRPr="004A486F" w:rsidRDefault="005376D5" w:rsidP="0024725B">
            <w:pPr>
              <w:pStyle w:val="H3AOSIS"/>
              <w:jc w:val="center"/>
              <w:rPr>
                <w:rFonts w:ascii="Calibri" w:hAnsi="Calibri" w:cs="Calibri"/>
                <w:sz w:val="18"/>
                <w:szCs w:val="18"/>
              </w:rPr>
            </w:pPr>
            <w:r>
              <w:rPr>
                <w:rFonts w:ascii="Calibri" w:hAnsi="Calibri" w:cs="Calibri"/>
                <w:sz w:val="18"/>
                <w:szCs w:val="18"/>
              </w:rPr>
              <w:t>23a</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1B49774B" w:rsidR="005376D5" w:rsidRPr="004A486F" w:rsidRDefault="005376D5" w:rsidP="0024725B">
            <w:pPr>
              <w:pStyle w:val="H3AOSIS"/>
              <w:rPr>
                <w:rFonts w:ascii="Calibri" w:hAnsi="Calibri" w:cs="Calibri"/>
                <w:sz w:val="18"/>
                <w:szCs w:val="18"/>
              </w:rPr>
            </w:pPr>
            <w:r w:rsidRPr="005376D5">
              <w:rPr>
                <w:rFonts w:ascii="Calibri" w:hAnsi="Calibri" w:cs="Calibri"/>
                <w:sz w:val="18"/>
                <w:szCs w:val="18"/>
              </w:rPr>
              <w:t>Provide a general interpretation of the results in the context of other evidence.</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5376D5" w:rsidRPr="004A486F"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4A486F" w14:paraId="0D9E5E07" w14:textId="77777777" w:rsidTr="00AE749D">
        <w:trPr>
          <w:trHeight w:val="288"/>
          <w:jc w:val="left"/>
        </w:trPr>
        <w:tc>
          <w:tcPr>
            <w:tcW w:w="1987" w:type="dxa"/>
            <w:vMerge/>
            <w:shd w:val="clear" w:color="auto" w:fill="FFFFFF" w:themeFill="background1"/>
          </w:tcPr>
          <w:p w14:paraId="39367C54" w14:textId="77777777" w:rsidR="005376D5" w:rsidRPr="004A486F"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A4C8112" w14:textId="32583E3C" w:rsidR="005376D5" w:rsidRDefault="005376D5" w:rsidP="0024725B">
            <w:pPr>
              <w:pStyle w:val="H3AOSIS"/>
              <w:jc w:val="center"/>
              <w:rPr>
                <w:rFonts w:ascii="Calibri" w:hAnsi="Calibri" w:cs="Calibri"/>
                <w:sz w:val="18"/>
                <w:szCs w:val="18"/>
              </w:rPr>
            </w:pPr>
            <w:r>
              <w:rPr>
                <w:rFonts w:ascii="Calibri" w:hAnsi="Calibri" w:cs="Calibri"/>
                <w:sz w:val="18"/>
                <w:szCs w:val="18"/>
              </w:rPr>
              <w:t>23b</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4009895" w14:textId="3C067E24"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Discuss any limitations of the evidence included in the review.</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05EA6E83" w14:textId="0C75BEDE"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4A486F" w14:paraId="03EB5A3C" w14:textId="77777777" w:rsidTr="00AE749D">
        <w:trPr>
          <w:trHeight w:val="288"/>
          <w:jc w:val="left"/>
        </w:trPr>
        <w:tc>
          <w:tcPr>
            <w:tcW w:w="1987" w:type="dxa"/>
            <w:vMerge/>
            <w:shd w:val="clear" w:color="auto" w:fill="FFFFFF" w:themeFill="background1"/>
          </w:tcPr>
          <w:p w14:paraId="313364D6" w14:textId="77777777" w:rsidR="005376D5" w:rsidRPr="004A486F"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1BB042CE" w14:textId="2925CE60" w:rsidR="005376D5" w:rsidRDefault="005376D5" w:rsidP="0024725B">
            <w:pPr>
              <w:pStyle w:val="H3AOSIS"/>
              <w:jc w:val="center"/>
              <w:rPr>
                <w:rFonts w:ascii="Calibri" w:hAnsi="Calibri" w:cs="Calibri"/>
                <w:sz w:val="18"/>
                <w:szCs w:val="18"/>
              </w:rPr>
            </w:pPr>
            <w:r>
              <w:rPr>
                <w:rFonts w:ascii="Calibri" w:hAnsi="Calibri" w:cs="Calibri"/>
                <w:sz w:val="18"/>
                <w:szCs w:val="18"/>
              </w:rPr>
              <w:t>23c</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3FFA33D" w14:textId="0076AF59"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Discuss any limitations of the review processes used.</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1126432A" w14:textId="629B39C5"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4A486F" w14:paraId="61E991F2" w14:textId="77777777" w:rsidTr="00AE749D">
        <w:trPr>
          <w:trHeight w:val="288"/>
          <w:jc w:val="left"/>
        </w:trPr>
        <w:tc>
          <w:tcPr>
            <w:tcW w:w="1987" w:type="dxa"/>
            <w:vMerge/>
            <w:tcBorders>
              <w:bottom w:val="single" w:sz="4" w:space="0" w:color="A6A6A6" w:themeColor="background1" w:themeShade="A6"/>
            </w:tcBorders>
            <w:shd w:val="clear" w:color="auto" w:fill="FFFFFF" w:themeFill="background1"/>
          </w:tcPr>
          <w:p w14:paraId="236D6CFE" w14:textId="77777777" w:rsidR="005376D5" w:rsidRPr="004A486F"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7FB201E" w14:textId="131E8252" w:rsidR="005376D5" w:rsidRDefault="005376D5" w:rsidP="0024725B">
            <w:pPr>
              <w:pStyle w:val="H3AOSIS"/>
              <w:jc w:val="center"/>
              <w:rPr>
                <w:rFonts w:ascii="Calibri" w:hAnsi="Calibri" w:cs="Calibri"/>
                <w:sz w:val="18"/>
                <w:szCs w:val="18"/>
              </w:rPr>
            </w:pPr>
            <w:r>
              <w:rPr>
                <w:rFonts w:ascii="Calibri" w:hAnsi="Calibri" w:cs="Calibri"/>
                <w:sz w:val="18"/>
                <w:szCs w:val="18"/>
              </w:rPr>
              <w:t>23d</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80C028E" w14:textId="2B62E7B1"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Discuss implications of the results for practice, policy, and future research.</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FCACB64" w14:textId="78A81251" w:rsid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376D5" w14:paraId="7B93165B" w14:textId="77777777" w:rsidTr="003760B5">
        <w:trPr>
          <w:trHeight w:val="288"/>
          <w:jc w:val="left"/>
        </w:trPr>
        <w:tc>
          <w:tcPr>
            <w:tcW w:w="1987" w:type="dxa"/>
            <w:vMerge w:val="restart"/>
            <w:tcBorders>
              <w:top w:val="single" w:sz="4" w:space="0" w:color="A6A6A6" w:themeColor="background1" w:themeShade="A6"/>
            </w:tcBorders>
            <w:shd w:val="clear" w:color="auto" w:fill="auto"/>
          </w:tcPr>
          <w:p w14:paraId="579AF99D" w14:textId="4B5EAF89" w:rsidR="005376D5" w:rsidRPr="005376D5" w:rsidRDefault="005376D5" w:rsidP="0024725B">
            <w:pPr>
              <w:pStyle w:val="H3AOSIS"/>
              <w:rPr>
                <w:rFonts w:ascii="Calibri" w:hAnsi="Calibri" w:cs="Calibri"/>
                <w:sz w:val="18"/>
                <w:szCs w:val="18"/>
              </w:rPr>
            </w:pPr>
            <w:r>
              <w:rPr>
                <w:rFonts w:ascii="Calibri" w:hAnsi="Calibri" w:cs="Calibri"/>
                <w:sz w:val="18"/>
                <w:szCs w:val="18"/>
              </w:rPr>
              <w:t>Registration and protocol</w:t>
            </w:r>
          </w:p>
        </w:tc>
        <w:tc>
          <w:tcPr>
            <w:tcW w:w="538" w:type="dxa"/>
            <w:tcBorders>
              <w:top w:val="single" w:sz="4" w:space="0" w:color="A6A6A6" w:themeColor="background1" w:themeShade="A6"/>
              <w:bottom w:val="single" w:sz="4" w:space="0" w:color="A6A6A6" w:themeColor="background1" w:themeShade="A6"/>
            </w:tcBorders>
            <w:shd w:val="clear" w:color="auto" w:fill="auto"/>
          </w:tcPr>
          <w:p w14:paraId="6F66DAD1" w14:textId="2F92DFB6"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t>24a</w:t>
            </w:r>
          </w:p>
        </w:tc>
        <w:tc>
          <w:tcPr>
            <w:tcW w:w="9255" w:type="dxa"/>
            <w:gridSpan w:val="3"/>
            <w:tcBorders>
              <w:top w:val="single" w:sz="4" w:space="0" w:color="A6A6A6" w:themeColor="background1" w:themeShade="A6"/>
              <w:bottom w:val="single" w:sz="4" w:space="0" w:color="A6A6A6" w:themeColor="background1" w:themeShade="A6"/>
            </w:tcBorders>
            <w:shd w:val="clear" w:color="auto" w:fill="auto"/>
          </w:tcPr>
          <w:p w14:paraId="57E57B83" w14:textId="440AB486"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Provide registration information for the review, including register name and registration number, or state that the review was not registered.</w:t>
            </w:r>
          </w:p>
        </w:tc>
        <w:tc>
          <w:tcPr>
            <w:tcW w:w="2678" w:type="dxa"/>
            <w:tcBorders>
              <w:top w:val="single" w:sz="4" w:space="0" w:color="A6A6A6" w:themeColor="background1" w:themeShade="A6"/>
              <w:bottom w:val="single" w:sz="4" w:space="0" w:color="A6A6A6" w:themeColor="background1" w:themeShade="A6"/>
            </w:tcBorders>
            <w:shd w:val="clear" w:color="auto" w:fill="auto"/>
          </w:tcPr>
          <w:p w14:paraId="19C02689" w14:textId="5B2AF289"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376D5" w14:paraId="0C614427" w14:textId="77777777" w:rsidTr="003760B5">
        <w:trPr>
          <w:trHeight w:val="288"/>
          <w:jc w:val="left"/>
        </w:trPr>
        <w:tc>
          <w:tcPr>
            <w:tcW w:w="1987" w:type="dxa"/>
            <w:vMerge/>
            <w:shd w:val="clear" w:color="auto" w:fill="auto"/>
          </w:tcPr>
          <w:p w14:paraId="0D8CB364" w14:textId="77777777" w:rsidR="005376D5"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auto"/>
          </w:tcPr>
          <w:p w14:paraId="69CAC50A" w14:textId="7883CEF2"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t>24b</w:t>
            </w:r>
          </w:p>
        </w:tc>
        <w:tc>
          <w:tcPr>
            <w:tcW w:w="9255" w:type="dxa"/>
            <w:gridSpan w:val="3"/>
            <w:tcBorders>
              <w:top w:val="single" w:sz="4" w:space="0" w:color="A6A6A6" w:themeColor="background1" w:themeShade="A6"/>
              <w:bottom w:val="single" w:sz="4" w:space="0" w:color="A6A6A6" w:themeColor="background1" w:themeShade="A6"/>
            </w:tcBorders>
            <w:shd w:val="clear" w:color="auto" w:fill="auto"/>
          </w:tcPr>
          <w:p w14:paraId="22F5F5F0" w14:textId="6E54D81F"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Indicate where the review protocol can be accessed, or state that a protocol was not prepared.</w:t>
            </w:r>
          </w:p>
        </w:tc>
        <w:tc>
          <w:tcPr>
            <w:tcW w:w="2678" w:type="dxa"/>
            <w:tcBorders>
              <w:top w:val="single" w:sz="4" w:space="0" w:color="A6A6A6" w:themeColor="background1" w:themeShade="A6"/>
              <w:bottom w:val="single" w:sz="4" w:space="0" w:color="A6A6A6" w:themeColor="background1" w:themeShade="A6"/>
            </w:tcBorders>
            <w:shd w:val="clear" w:color="auto" w:fill="auto"/>
          </w:tcPr>
          <w:p w14:paraId="50E8C1D7" w14:textId="01BB53FB"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376D5" w:rsidRPr="005376D5" w14:paraId="2DF43DD5" w14:textId="77777777" w:rsidTr="003760B5">
        <w:trPr>
          <w:trHeight w:val="288"/>
          <w:jc w:val="left"/>
        </w:trPr>
        <w:tc>
          <w:tcPr>
            <w:tcW w:w="1987" w:type="dxa"/>
            <w:vMerge/>
            <w:tcBorders>
              <w:bottom w:val="single" w:sz="4" w:space="0" w:color="A6A6A6" w:themeColor="background1" w:themeShade="A6"/>
            </w:tcBorders>
            <w:shd w:val="clear" w:color="auto" w:fill="auto"/>
          </w:tcPr>
          <w:p w14:paraId="4BC2D07C" w14:textId="77777777" w:rsidR="005376D5" w:rsidRDefault="005376D5" w:rsidP="0024725B">
            <w:pPr>
              <w:pStyle w:val="H3AOSIS"/>
              <w:rPr>
                <w:rFonts w:ascii="Calibri" w:hAnsi="Calibri" w:cs="Calibri"/>
                <w:sz w:val="18"/>
                <w:szCs w:val="18"/>
              </w:rPr>
            </w:pPr>
          </w:p>
        </w:tc>
        <w:tc>
          <w:tcPr>
            <w:tcW w:w="538" w:type="dxa"/>
            <w:tcBorders>
              <w:top w:val="single" w:sz="4" w:space="0" w:color="A6A6A6" w:themeColor="background1" w:themeShade="A6"/>
              <w:bottom w:val="single" w:sz="4" w:space="0" w:color="A6A6A6" w:themeColor="background1" w:themeShade="A6"/>
            </w:tcBorders>
            <w:shd w:val="clear" w:color="auto" w:fill="auto"/>
          </w:tcPr>
          <w:p w14:paraId="0BC4FED1" w14:textId="36032251"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t>24c</w:t>
            </w:r>
          </w:p>
        </w:tc>
        <w:tc>
          <w:tcPr>
            <w:tcW w:w="9255" w:type="dxa"/>
            <w:gridSpan w:val="3"/>
            <w:tcBorders>
              <w:top w:val="single" w:sz="4" w:space="0" w:color="A6A6A6" w:themeColor="background1" w:themeShade="A6"/>
              <w:bottom w:val="single" w:sz="4" w:space="0" w:color="A6A6A6" w:themeColor="background1" w:themeShade="A6"/>
            </w:tcBorders>
            <w:shd w:val="clear" w:color="auto" w:fill="auto"/>
          </w:tcPr>
          <w:p w14:paraId="1F703C45" w14:textId="770FD877" w:rsidR="005376D5" w:rsidRPr="005376D5" w:rsidRDefault="005376D5" w:rsidP="0024725B">
            <w:pPr>
              <w:pStyle w:val="H3AOSIS"/>
              <w:rPr>
                <w:rFonts w:ascii="Calibri" w:hAnsi="Calibri" w:cs="Calibri"/>
                <w:sz w:val="18"/>
                <w:szCs w:val="18"/>
              </w:rPr>
            </w:pPr>
            <w:r w:rsidRPr="005376D5">
              <w:rPr>
                <w:rFonts w:ascii="Calibri" w:hAnsi="Calibri" w:cs="Calibri"/>
                <w:sz w:val="18"/>
                <w:szCs w:val="18"/>
              </w:rPr>
              <w:t>Describe and explain any amendments to information provided at registration or in the protocol.</w:t>
            </w:r>
          </w:p>
        </w:tc>
        <w:tc>
          <w:tcPr>
            <w:tcW w:w="2678" w:type="dxa"/>
            <w:tcBorders>
              <w:top w:val="single" w:sz="4" w:space="0" w:color="A6A6A6" w:themeColor="background1" w:themeShade="A6"/>
              <w:bottom w:val="single" w:sz="4" w:space="0" w:color="A6A6A6" w:themeColor="background1" w:themeShade="A6"/>
            </w:tcBorders>
            <w:shd w:val="clear" w:color="auto" w:fill="auto"/>
          </w:tcPr>
          <w:p w14:paraId="2FC4DA37" w14:textId="09DFE38F" w:rsidR="005376D5" w:rsidRPr="005376D5" w:rsidRDefault="005376D5"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5A03C793"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24725B" w:rsidRPr="004A486F" w:rsidRDefault="0024725B" w:rsidP="0024725B">
            <w:pPr>
              <w:pStyle w:val="H3AOSIS"/>
              <w:rPr>
                <w:rFonts w:ascii="Calibri" w:hAnsi="Calibri" w:cs="Calibri"/>
                <w:i/>
                <w:iCs/>
                <w:sz w:val="18"/>
                <w:szCs w:val="18"/>
              </w:rPr>
            </w:pPr>
            <w:r w:rsidRPr="004A486F">
              <w:rPr>
                <w:rFonts w:ascii="Calibri" w:hAnsi="Calibri" w:cs="Calibri"/>
                <w:i/>
                <w:iCs/>
                <w:sz w:val="18"/>
                <w:szCs w:val="18"/>
              </w:rPr>
              <w:t>ACKNOWLEDGEMENT</w:t>
            </w:r>
          </w:p>
        </w:tc>
        <w:tc>
          <w:tcPr>
            <w:tcW w:w="53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24725B" w:rsidRPr="004A486F" w:rsidRDefault="0024725B" w:rsidP="0024725B">
            <w:pPr>
              <w:pStyle w:val="H3AOSIS"/>
              <w:jc w:val="center"/>
              <w:rPr>
                <w:rFonts w:ascii="Calibri" w:hAnsi="Calibri" w:cs="Calibri"/>
                <w:i/>
                <w:iCs/>
                <w:sz w:val="18"/>
                <w:szCs w:val="18"/>
              </w:rPr>
            </w:pPr>
          </w:p>
        </w:tc>
        <w:tc>
          <w:tcPr>
            <w:tcW w:w="9255"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24725B" w:rsidRPr="004A486F" w:rsidRDefault="0024725B" w:rsidP="0024725B">
            <w:pPr>
              <w:pStyle w:val="H3AOSIS"/>
              <w:rPr>
                <w:rFonts w:ascii="Calibri" w:hAnsi="Calibri" w:cs="Calibri"/>
                <w:i/>
                <w:iCs/>
                <w:sz w:val="18"/>
                <w:szCs w:val="18"/>
              </w:rPr>
            </w:pPr>
          </w:p>
        </w:tc>
        <w:tc>
          <w:tcPr>
            <w:tcW w:w="2678"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24725B" w:rsidRPr="004A486F" w:rsidRDefault="0024725B" w:rsidP="0024725B">
            <w:pPr>
              <w:pStyle w:val="H3AOSIS"/>
              <w:jc w:val="center"/>
              <w:rPr>
                <w:rFonts w:ascii="Calibri" w:hAnsi="Calibri" w:cs="Calibri"/>
                <w:sz w:val="18"/>
                <w:szCs w:val="18"/>
              </w:rPr>
            </w:pPr>
          </w:p>
        </w:tc>
      </w:tr>
      <w:tr w:rsidR="0024725B" w:rsidRPr="00543E92" w14:paraId="5A13E124"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Acknowledgements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5C7BB064"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27</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The acknowledgement section follows the conclusions section and addresses formal, required statements of gratitude and required disclosures. It includes listing those who contributed to the work but did not meet authorship criteria, with the corresponding description of the contribution.</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7DAB993D"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Competing interests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58DAF96C"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28</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16FA609D"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 If authors declare that no competing interests exist, the article will include a statement to this effect.</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32CBE9EC"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Author contributions</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7C0D0A08"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29</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1394B324"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Funding</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0747E679"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30</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6C8686C2"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Describe sources of funding for the systematic review and other support (e.g., supply of data); role of funders for the systematic review.</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7FC6EA30"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Data availability statement</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71D3EC9A"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31</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6A24703A" w:rsidR="0024725B" w:rsidRPr="004A486F" w:rsidRDefault="005376D5" w:rsidP="0024725B">
            <w:pPr>
              <w:pStyle w:val="H3AOSIS"/>
              <w:rPr>
                <w:rFonts w:ascii="Calibri" w:hAnsi="Calibri" w:cs="Calibri"/>
                <w:sz w:val="18"/>
                <w:szCs w:val="18"/>
              </w:rPr>
            </w:pPr>
            <w:r w:rsidRPr="005376D5">
              <w:rPr>
                <w:rFonts w:ascii="Calibri" w:hAnsi="Calibri" w:cs="Calibri"/>
                <w:sz w:val="18"/>
                <w:szCs w:val="18"/>
              </w:rPr>
              <w:t xml:space="preserve">Report which of the following are publicly available and where they can be </w:t>
            </w:r>
            <w:proofErr w:type="gramStart"/>
            <w:r w:rsidRPr="005376D5">
              <w:rPr>
                <w:rFonts w:ascii="Calibri" w:hAnsi="Calibri" w:cs="Calibri"/>
                <w:sz w:val="18"/>
                <w:szCs w:val="18"/>
              </w:rPr>
              <w:t>found:</w:t>
            </w:r>
            <w:proofErr w:type="gramEnd"/>
            <w:r w:rsidRPr="005376D5">
              <w:rPr>
                <w:rFonts w:ascii="Calibri" w:hAnsi="Calibri" w:cs="Calibri"/>
                <w:sz w:val="18"/>
                <w:szCs w:val="18"/>
              </w:rPr>
              <w:t xml:space="preserve"> template data collection forms; data extracted from included studies; data used for all analyses; analytic code; any other materials used in the review.</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725B" w:rsidRPr="00543E92" w14:paraId="64B0DD3C" w14:textId="77777777" w:rsidTr="00CB1F85">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Disclaimer</w:t>
            </w:r>
          </w:p>
        </w:tc>
        <w:tc>
          <w:tcPr>
            <w:tcW w:w="538"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3950645D"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t>32</w:t>
            </w:r>
          </w:p>
        </w:tc>
        <w:tc>
          <w:tcPr>
            <w:tcW w:w="9255"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24725B" w:rsidRPr="004A486F" w:rsidRDefault="0024725B" w:rsidP="0024725B">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78"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24725B" w:rsidRPr="004A486F" w:rsidRDefault="0024725B" w:rsidP="0024725B">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55FE" w14:textId="77777777" w:rsidR="008E46ED" w:rsidRDefault="008E46ED" w:rsidP="00814C15">
      <w:r>
        <w:separator/>
      </w:r>
    </w:p>
  </w:endnote>
  <w:endnote w:type="continuationSeparator" w:id="0">
    <w:p w14:paraId="29A6F3BE" w14:textId="77777777" w:rsidR="008E46ED" w:rsidRDefault="008E46ED"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Times New Roman"/>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Calibri"/>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6770" w14:textId="77777777" w:rsidR="00637BDE" w:rsidRDefault="004C59CA">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7216;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D83A" w14:textId="77777777" w:rsidR="00637BDE" w:rsidRPr="00513A9B" w:rsidRDefault="004C59CA"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950D91">
          <w:rPr>
            <w:noProof/>
            <w:szCs w:val="16"/>
          </w:rPr>
          <w:t>2</w:t>
        </w:r>
        <w:r w:rsidR="00637BDE" w:rsidRPr="00513A9B">
          <w:rPr>
            <w:noProof/>
            <w:szCs w:val="16"/>
          </w:rPr>
          <w:fldChar w:fldCharType="end"/>
        </w:r>
      </w:sdtContent>
    </w:sdt>
  </w:p>
  <w:p w14:paraId="4128F0A1" w14:textId="77777777" w:rsidR="00637BDE" w:rsidRDefault="004C59CA">
    <w:pPr>
      <w:pStyle w:val="Footer"/>
    </w:pPr>
    <w:r>
      <w:rPr>
        <w:noProof/>
        <w:lang w:eastAsia="en-ZA"/>
      </w:rPr>
      <w:pict w14:anchorId="0003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0" type="#_x0000_t75" alt="watermark (on white)" style="position:absolute;margin-left:-162.1pt;margin-top:434.9pt;width:421.15pt;height:419.15pt;z-index:-25165619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028DC5BE" w:rsidR="00E543AC" w:rsidRPr="00487294" w:rsidRDefault="00E543AC" w:rsidP="004C59CA">
            <w:pPr>
              <w:pStyle w:val="Footer"/>
              <w:rPr>
                <w:sz w:val="14"/>
                <w:szCs w:val="16"/>
              </w:rPr>
            </w:pPr>
            <w:r w:rsidRPr="00E543AC">
              <w:rPr>
                <w:rFonts w:ascii="Calibri" w:hAnsi="Calibri" w:cs="Calibri"/>
                <w:color w:val="808080" w:themeColor="background1" w:themeShade="80"/>
                <w:szCs w:val="16"/>
              </w:rPr>
              <w:t xml:space="preserve">Adapted from: </w:t>
            </w:r>
            <w:r w:rsidR="004C59CA" w:rsidRPr="004C59CA">
              <w:rPr>
                <w:rFonts w:ascii="Calibri" w:hAnsi="Calibri" w:cs="Calibri"/>
                <w:color w:val="808080" w:themeColor="background1" w:themeShade="80"/>
                <w:szCs w:val="16"/>
              </w:rPr>
              <w:t xml:space="preserve">From:  Page MJ, McKenzie JE, </w:t>
            </w:r>
            <w:proofErr w:type="spellStart"/>
            <w:r w:rsidR="004C59CA" w:rsidRPr="004C59CA">
              <w:rPr>
                <w:rFonts w:ascii="Calibri" w:hAnsi="Calibri" w:cs="Calibri"/>
                <w:color w:val="808080" w:themeColor="background1" w:themeShade="80"/>
                <w:szCs w:val="16"/>
              </w:rPr>
              <w:t>Bossuyt</w:t>
            </w:r>
            <w:proofErr w:type="spellEnd"/>
            <w:r w:rsidR="004C59CA" w:rsidRPr="004C59CA">
              <w:rPr>
                <w:rFonts w:ascii="Calibri" w:hAnsi="Calibri" w:cs="Calibri"/>
                <w:color w:val="808080" w:themeColor="background1" w:themeShade="80"/>
                <w:szCs w:val="16"/>
              </w:rPr>
              <w:t xml:space="preserve"> PM, </w:t>
            </w:r>
            <w:proofErr w:type="spellStart"/>
            <w:r w:rsidR="004C59CA" w:rsidRPr="004C59CA">
              <w:rPr>
                <w:rFonts w:ascii="Calibri" w:hAnsi="Calibri" w:cs="Calibri"/>
                <w:color w:val="808080" w:themeColor="background1" w:themeShade="80"/>
                <w:szCs w:val="16"/>
              </w:rPr>
              <w:t>Boutron</w:t>
            </w:r>
            <w:proofErr w:type="spellEnd"/>
            <w:r w:rsidR="004C59CA" w:rsidRPr="004C59CA">
              <w:rPr>
                <w:rFonts w:ascii="Calibri" w:hAnsi="Calibri" w:cs="Calibri"/>
                <w:color w:val="808080" w:themeColor="background1" w:themeShade="80"/>
                <w:szCs w:val="16"/>
              </w:rPr>
              <w:t xml:space="preserve"> I, Hoffmann TC, Mulrow CD, et al. The PRISMA 2020 statement: an updated guideline for reporting systematic reviews. BMJ 2021;</w:t>
            </w:r>
            <w:proofErr w:type="gramStart"/>
            <w:r w:rsidR="004C59CA" w:rsidRPr="004C59CA">
              <w:rPr>
                <w:rFonts w:ascii="Calibri" w:hAnsi="Calibri" w:cs="Calibri"/>
                <w:color w:val="808080" w:themeColor="background1" w:themeShade="80"/>
                <w:szCs w:val="16"/>
              </w:rPr>
              <w:t>372:n</w:t>
            </w:r>
            <w:proofErr w:type="gramEnd"/>
            <w:r w:rsidR="004C59CA" w:rsidRPr="004C59CA">
              <w:rPr>
                <w:rFonts w:ascii="Calibri" w:hAnsi="Calibri" w:cs="Calibri"/>
                <w:color w:val="808080" w:themeColor="background1" w:themeShade="80"/>
                <w:szCs w:val="16"/>
              </w:rPr>
              <w:t xml:space="preserve">71. </w:t>
            </w:r>
            <w:proofErr w:type="spellStart"/>
            <w:r w:rsidR="004C59CA" w:rsidRPr="004C59CA">
              <w:rPr>
                <w:rFonts w:ascii="Calibri" w:hAnsi="Calibri" w:cs="Calibri"/>
                <w:color w:val="808080" w:themeColor="background1" w:themeShade="80"/>
                <w:szCs w:val="16"/>
              </w:rPr>
              <w:t>doi</w:t>
            </w:r>
            <w:proofErr w:type="spellEnd"/>
            <w:r w:rsidR="004C59CA" w:rsidRPr="004C59CA">
              <w:rPr>
                <w:rFonts w:ascii="Calibri" w:hAnsi="Calibri" w:cs="Calibri"/>
                <w:color w:val="808080" w:themeColor="background1" w:themeShade="80"/>
                <w:szCs w:val="16"/>
              </w:rPr>
              <w:t>: 10.1136/</w:t>
            </w:r>
            <w:proofErr w:type="gramStart"/>
            <w:r w:rsidR="004C59CA" w:rsidRPr="004C59CA">
              <w:rPr>
                <w:rFonts w:ascii="Calibri" w:hAnsi="Calibri" w:cs="Calibri"/>
                <w:color w:val="808080" w:themeColor="background1" w:themeShade="80"/>
                <w:szCs w:val="16"/>
              </w:rPr>
              <w:t>bmj.n</w:t>
            </w:r>
            <w:proofErr w:type="gramEnd"/>
            <w:r w:rsidR="004C59CA" w:rsidRPr="004C59CA">
              <w:rPr>
                <w:rFonts w:ascii="Calibri" w:hAnsi="Calibri" w:cs="Calibri"/>
                <w:color w:val="808080" w:themeColor="background1" w:themeShade="80"/>
                <w:szCs w:val="16"/>
              </w:rPr>
              <w:t>71</w:t>
            </w:r>
            <w:r w:rsidR="004C59CA">
              <w:rPr>
                <w:rFonts w:ascii="Calibri" w:hAnsi="Calibri" w:cs="Calibri"/>
                <w:color w:val="808080" w:themeColor="background1" w:themeShade="80"/>
                <w:szCs w:val="16"/>
              </w:rPr>
              <w:t xml:space="preserve">. </w:t>
            </w:r>
            <w:r w:rsidR="004C59CA" w:rsidRPr="004C59CA">
              <w:rPr>
                <w:rFonts w:ascii="Calibri" w:hAnsi="Calibri" w:cs="Calibri"/>
                <w:color w:val="808080" w:themeColor="background1" w:themeShade="80"/>
                <w:szCs w:val="16"/>
              </w:rPr>
              <w:t>For more information, visit: http://www.prisma-statement.org/</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81D8" w14:textId="77777777" w:rsidR="008E46ED" w:rsidRDefault="008E46ED" w:rsidP="00814C15">
      <w:r>
        <w:separator/>
      </w:r>
    </w:p>
  </w:footnote>
  <w:footnote w:type="continuationSeparator" w:id="0">
    <w:p w14:paraId="224C22FB" w14:textId="77777777" w:rsidR="008E46ED" w:rsidRDefault="008E46ED"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3MOHwueuM8gJdyw3z3/obMzeSD7xhs5TMFfnRSXAtbLyJDo4mS9q78twlpiJiqZWF6p7AWShRCiza3M+scTu9w==" w:salt="xo0RqeA5vs0Wqp1P6Tmmy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213D4B"/>
    <w:rsid w:val="00224D67"/>
    <w:rsid w:val="0024725B"/>
    <w:rsid w:val="00277DD4"/>
    <w:rsid w:val="00281C5B"/>
    <w:rsid w:val="002A2CD3"/>
    <w:rsid w:val="002A7CD0"/>
    <w:rsid w:val="002B0533"/>
    <w:rsid w:val="002B0C73"/>
    <w:rsid w:val="002C0681"/>
    <w:rsid w:val="002D65E9"/>
    <w:rsid w:val="002E6BB5"/>
    <w:rsid w:val="002F4731"/>
    <w:rsid w:val="002F4A27"/>
    <w:rsid w:val="002F7316"/>
    <w:rsid w:val="00300C7A"/>
    <w:rsid w:val="00302C74"/>
    <w:rsid w:val="00307139"/>
    <w:rsid w:val="00313A17"/>
    <w:rsid w:val="00331D59"/>
    <w:rsid w:val="003543D2"/>
    <w:rsid w:val="00361BBB"/>
    <w:rsid w:val="00361BF9"/>
    <w:rsid w:val="0036526E"/>
    <w:rsid w:val="00390A8B"/>
    <w:rsid w:val="003969FC"/>
    <w:rsid w:val="003A1B7F"/>
    <w:rsid w:val="003D57F4"/>
    <w:rsid w:val="003E2544"/>
    <w:rsid w:val="003E650A"/>
    <w:rsid w:val="004027D7"/>
    <w:rsid w:val="00402850"/>
    <w:rsid w:val="004052AB"/>
    <w:rsid w:val="004053F5"/>
    <w:rsid w:val="00431A3D"/>
    <w:rsid w:val="0044028D"/>
    <w:rsid w:val="0044281B"/>
    <w:rsid w:val="00482BBB"/>
    <w:rsid w:val="00486633"/>
    <w:rsid w:val="00487294"/>
    <w:rsid w:val="004A486F"/>
    <w:rsid w:val="004C59CA"/>
    <w:rsid w:val="004D1597"/>
    <w:rsid w:val="004E52FF"/>
    <w:rsid w:val="004F29D2"/>
    <w:rsid w:val="00501A82"/>
    <w:rsid w:val="00506636"/>
    <w:rsid w:val="0050713A"/>
    <w:rsid w:val="00513A9B"/>
    <w:rsid w:val="00514A3B"/>
    <w:rsid w:val="00517935"/>
    <w:rsid w:val="005244A5"/>
    <w:rsid w:val="005376D5"/>
    <w:rsid w:val="00540DB6"/>
    <w:rsid w:val="00542ED9"/>
    <w:rsid w:val="00543E92"/>
    <w:rsid w:val="0056620F"/>
    <w:rsid w:val="00570B79"/>
    <w:rsid w:val="00581896"/>
    <w:rsid w:val="005A30B2"/>
    <w:rsid w:val="005A3146"/>
    <w:rsid w:val="005E42F6"/>
    <w:rsid w:val="005F1C86"/>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E0437"/>
    <w:rsid w:val="007E6AFA"/>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95B84"/>
    <w:rsid w:val="00AB6459"/>
    <w:rsid w:val="00AE687A"/>
    <w:rsid w:val="00B3303D"/>
    <w:rsid w:val="00B44CCD"/>
    <w:rsid w:val="00B46C8C"/>
    <w:rsid w:val="00B543B4"/>
    <w:rsid w:val="00B60CE3"/>
    <w:rsid w:val="00B63E56"/>
    <w:rsid w:val="00B7014E"/>
    <w:rsid w:val="00B75E39"/>
    <w:rsid w:val="00BC0A1B"/>
    <w:rsid w:val="00BC0EDB"/>
    <w:rsid w:val="00BD4DC4"/>
    <w:rsid w:val="00BF2FC2"/>
    <w:rsid w:val="00C0140F"/>
    <w:rsid w:val="00C1101B"/>
    <w:rsid w:val="00C14C96"/>
    <w:rsid w:val="00C56B9E"/>
    <w:rsid w:val="00C61534"/>
    <w:rsid w:val="00CA18DD"/>
    <w:rsid w:val="00CB1F85"/>
    <w:rsid w:val="00CB736B"/>
    <w:rsid w:val="00CD0EE4"/>
    <w:rsid w:val="00CD536B"/>
    <w:rsid w:val="00D45627"/>
    <w:rsid w:val="00D63EAC"/>
    <w:rsid w:val="00D64958"/>
    <w:rsid w:val="00D7001F"/>
    <w:rsid w:val="00D91EF4"/>
    <w:rsid w:val="00DC0D0F"/>
    <w:rsid w:val="00DC20EE"/>
    <w:rsid w:val="00DE77FA"/>
    <w:rsid w:val="00E04AFF"/>
    <w:rsid w:val="00E10412"/>
    <w:rsid w:val="00E1502E"/>
    <w:rsid w:val="00E4434D"/>
    <w:rsid w:val="00E4473A"/>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75008"/>
    <w:rsid w:val="00F837D4"/>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EABDA639-9A72-459F-99C3-B1ED136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styleId="UnresolvedMention">
    <w:name w:val="Unresolved Mention"/>
    <w:basedOn w:val="DefaultParagraphFont"/>
    <w:uiPriority w:val="99"/>
    <w:semiHidden/>
    <w:unhideWhenUsed/>
    <w:rsid w:val="004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 w:id="9857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F12A-8EFE-4ED0-9F9F-69632D9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4</cp:revision>
  <cp:lastPrinted>2016-11-04T11:58:00Z</cp:lastPrinted>
  <dcterms:created xsi:type="dcterms:W3CDTF">2020-08-14T13:59:00Z</dcterms:created>
  <dcterms:modified xsi:type="dcterms:W3CDTF">2021-04-23T11:55:00Z</dcterms:modified>
</cp:coreProperties>
</file>