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AC31" w14:textId="2DBD45CF" w:rsidR="00FF439E" w:rsidRPr="007E6AFA" w:rsidRDefault="00543E92" w:rsidP="001F1F32">
      <w:pPr>
        <w:ind w:left="2160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val="en-ZA"/>
        </w:rPr>
        <w:drawing>
          <wp:anchor distT="0" distB="0" distL="114300" distR="114300" simplePos="0" relativeHeight="251659264" behindDoc="1" locked="0" layoutInCell="1" allowOverlap="1" wp14:anchorId="512BD79C" wp14:editId="6DE3320A">
            <wp:simplePos x="0" y="0"/>
            <wp:positionH relativeFrom="column">
              <wp:posOffset>7529946</wp:posOffset>
            </wp:positionH>
            <wp:positionV relativeFrom="paragraph">
              <wp:posOffset>-131618</wp:posOffset>
            </wp:positionV>
            <wp:extent cx="1619885" cy="378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54" w:tblpY="1861"/>
        <w:tblW w:w="5216" w:type="pct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567"/>
        <w:gridCol w:w="2996"/>
        <w:gridCol w:w="3198"/>
        <w:gridCol w:w="2878"/>
        <w:gridCol w:w="2817"/>
        <w:gridCol w:w="19"/>
      </w:tblGrid>
      <w:tr w:rsidR="00167A83" w:rsidRPr="00167A83" w14:paraId="77E564FB" w14:textId="77777777" w:rsidTr="00B848B9">
        <w:trPr>
          <w:gridAfter w:val="1"/>
          <w:wAfter w:w="19" w:type="dxa"/>
          <w:trHeight w:val="231"/>
          <w:jc w:val="left"/>
        </w:trPr>
        <w:tc>
          <w:tcPr>
            <w:tcW w:w="1475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CEF4C8" w14:textId="2022B8EE" w:rsidR="00EB7196" w:rsidRPr="00167A83" w:rsidRDefault="001571B5" w:rsidP="00B848B9">
            <w:pPr>
              <w:pStyle w:val="H3AOSIS"/>
              <w:jc w:val="center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SUBMISSION COMPLIANCE CHECKLIST</w:t>
            </w:r>
            <w:r w:rsidR="001873EE">
              <w:rPr>
                <w:rFonts w:ascii="Calibri" w:hAnsi="Calibri" w:cs="Calibri"/>
                <w:sz w:val="28"/>
                <w:szCs w:val="18"/>
              </w:rPr>
              <w:t xml:space="preserve">: </w:t>
            </w:r>
            <w:r w:rsidR="00BE03F4">
              <w:rPr>
                <w:rFonts w:ascii="Calibri" w:hAnsi="Calibri" w:cs="Calibri"/>
                <w:sz w:val="28"/>
                <w:szCs w:val="18"/>
              </w:rPr>
              <w:t>CASE REPORTS</w:t>
            </w:r>
          </w:p>
          <w:p w14:paraId="3CB6B708" w14:textId="7387C8F6" w:rsidR="00FF439E" w:rsidRPr="00167A83" w:rsidRDefault="00FF439E" w:rsidP="00B848B9">
            <w:pPr>
              <w:pStyle w:val="NoSpacing"/>
              <w:jc w:val="center"/>
              <w:rPr>
                <w:rFonts w:ascii="Calibri" w:hAnsi="Calibri" w:cs="Calibri"/>
                <w:sz w:val="12"/>
              </w:rPr>
            </w:pPr>
            <w:r w:rsidRPr="00167A83">
              <w:rPr>
                <w:rFonts w:ascii="Calibri" w:hAnsi="Calibri" w:cs="Calibri"/>
                <w:sz w:val="12"/>
              </w:rPr>
              <w:t xml:space="preserve">DOCUMENT VERSION </w:t>
            </w:r>
            <w:r w:rsidR="00971EDD">
              <w:rPr>
                <w:rFonts w:ascii="Calibri" w:hAnsi="Calibri" w:cs="Calibri"/>
                <w:sz w:val="12"/>
              </w:rPr>
              <w:t>06 OCTOBER 2020</w:t>
            </w:r>
          </w:p>
          <w:p w14:paraId="08EBF098" w14:textId="77777777" w:rsidR="00FF439E" w:rsidRPr="00167A83" w:rsidRDefault="00FF439E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  <w:p w14:paraId="7A815886" w14:textId="4067C0BB" w:rsidR="007E75EC" w:rsidRPr="007E75EC" w:rsidRDefault="00CB736B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Ensure your manuscript complies with author guidelines</w:t>
            </w:r>
            <w:r w:rsidR="004A486F">
              <w:rPr>
                <w:rFonts w:ascii="Calibri" w:hAnsi="Calibri" w:cs="Calibri"/>
                <w:sz w:val="18"/>
                <w:szCs w:val="18"/>
              </w:rPr>
              <w:t xml:space="preserve"> by completing this SUBMISSION COMPLIANCE CHECKLIST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A486F">
              <w:rPr>
                <w:rFonts w:ascii="Calibri" w:hAnsi="Calibri" w:cs="Calibri"/>
                <w:sz w:val="18"/>
                <w:szCs w:val="18"/>
              </w:rPr>
              <w:t xml:space="preserve">ensure to report the corresponding page number. </w:t>
            </w:r>
            <w:r w:rsidR="004A486F" w:rsidRPr="004A486F">
              <w:rPr>
                <w:rFonts w:ascii="Calibri" w:hAnsi="Calibri" w:cs="Calibri"/>
                <w:sz w:val="18"/>
                <w:szCs w:val="18"/>
              </w:rPr>
              <w:t>Submit the completed form on the journal website during the manuscript submission process (Step 4).</w:t>
            </w:r>
          </w:p>
          <w:p w14:paraId="7C9193F0" w14:textId="6F6E0EA6" w:rsidR="004A486F" w:rsidRPr="004A486F" w:rsidRDefault="004A486F" w:rsidP="00B848B9">
            <w:pPr>
              <w:pStyle w:val="NoSpacing"/>
            </w:pPr>
          </w:p>
        </w:tc>
      </w:tr>
      <w:tr w:rsidR="007E75EC" w:rsidRPr="00167A83" w14:paraId="7A6C1852" w14:textId="77777777" w:rsidTr="00B848B9">
        <w:trPr>
          <w:gridAfter w:val="1"/>
          <w:wAfter w:w="19" w:type="dxa"/>
          <w:trHeight w:val="231"/>
          <w:jc w:val="left"/>
        </w:trPr>
        <w:tc>
          <w:tcPr>
            <w:tcW w:w="5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DA93D" w14:textId="77777777" w:rsidR="007E75EC" w:rsidRDefault="007E75EC" w:rsidP="00B848B9">
            <w:pPr>
              <w:pStyle w:val="H3AOSIS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 a statistician involved in this study?</w:t>
            </w: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09D233A5" w14:textId="6E28B136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  Yes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EB07A4" w14:textId="21A4B736" w:rsidR="007E75EC" w:rsidRP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8"/>
                <w:szCs w:val="18"/>
              </w:rPr>
              <w:t xml:space="preserve">  No</w:t>
            </w:r>
          </w:p>
        </w:tc>
        <w:tc>
          <w:tcPr>
            <w:tcW w:w="2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90687" w14:textId="67ABCE3A" w:rsidR="007E75EC" w:rsidRPr="007E75EC" w:rsidRDefault="007E75EC" w:rsidP="00B848B9">
            <w:pPr>
              <w:pStyle w:val="NoSpacing"/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sz w:val="18"/>
                <w:szCs w:val="18"/>
              </w:rPr>
              <w:t xml:space="preserve"> N/A</w:t>
            </w:r>
          </w:p>
        </w:tc>
      </w:tr>
      <w:tr w:rsidR="007E75EC" w:rsidRPr="00167A83" w14:paraId="4E4D7378" w14:textId="77777777" w:rsidTr="00B848B9">
        <w:trPr>
          <w:gridAfter w:val="1"/>
          <w:wAfter w:w="19" w:type="dxa"/>
          <w:trHeight w:val="231"/>
          <w:jc w:val="left"/>
        </w:trPr>
        <w:tc>
          <w:tcPr>
            <w:tcW w:w="5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5733F" w14:textId="1723DDCC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Consultation only?</w:t>
            </w: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47F32B5A" w14:textId="34941FF4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Yes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D2F216" w14:textId="319AAE61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No</w:t>
            </w:r>
          </w:p>
        </w:tc>
        <w:tc>
          <w:tcPr>
            <w:tcW w:w="2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E2063" w14:textId="162097CE" w:rsidR="007E75EC" w:rsidRDefault="007E75EC" w:rsidP="00B848B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N/A</w:t>
            </w:r>
          </w:p>
        </w:tc>
      </w:tr>
      <w:tr w:rsidR="007E75EC" w:rsidRPr="00167A83" w14:paraId="68E70305" w14:textId="77777777" w:rsidTr="00B848B9">
        <w:trPr>
          <w:gridAfter w:val="1"/>
          <w:wAfter w:w="19" w:type="dxa"/>
          <w:trHeight w:val="231"/>
          <w:jc w:val="left"/>
        </w:trPr>
        <w:tc>
          <w:tcPr>
            <w:tcW w:w="5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B8A56C" w14:textId="16319C73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 a statistician involved in data management?</w:t>
            </w: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31AF168C" w14:textId="741C644C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Yes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00CB6F" w14:textId="0040B904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No</w:t>
            </w:r>
          </w:p>
        </w:tc>
        <w:tc>
          <w:tcPr>
            <w:tcW w:w="2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891B3F" w14:textId="4E06763D" w:rsidR="007E75EC" w:rsidRDefault="007E75EC" w:rsidP="00B848B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C7C52">
              <w:rPr>
                <w:rFonts w:ascii="Calibri" w:hAnsi="Calibri" w:cs="Calibri"/>
                <w:sz w:val="18"/>
                <w:szCs w:val="18"/>
              </w:rPr>
            </w:r>
            <w:r w:rsidR="000C7C5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N/A</w:t>
            </w:r>
          </w:p>
        </w:tc>
      </w:tr>
      <w:tr w:rsidR="007E75EC" w:rsidRPr="00167A83" w14:paraId="288AAEB9" w14:textId="77777777" w:rsidTr="00B848B9">
        <w:trPr>
          <w:gridAfter w:val="1"/>
          <w:wAfter w:w="19" w:type="dxa"/>
          <w:trHeight w:val="231"/>
          <w:jc w:val="left"/>
        </w:trPr>
        <w:tc>
          <w:tcPr>
            <w:tcW w:w="5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67D5547F" w14:textId="1695B1C0" w:rsidR="007E75EC" w:rsidRDefault="007E75EC" w:rsidP="00B848B9">
            <w:pPr>
              <w:pStyle w:val="H3AOSIS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Statistician’s name:</w:t>
            </w:r>
          </w:p>
        </w:tc>
        <w:tc>
          <w:tcPr>
            <w:tcW w:w="8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2E4502D7" w14:textId="76767A30" w:rsidR="007E75EC" w:rsidRDefault="007E75EC" w:rsidP="00B848B9">
            <w:pPr>
              <w:pStyle w:val="H3AOSIS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167A83" w14:paraId="32AA5B3F" w14:textId="77777777" w:rsidTr="00B848B9">
        <w:trPr>
          <w:gridAfter w:val="1"/>
          <w:wAfter w:w="19" w:type="dxa"/>
          <w:trHeight w:val="231"/>
          <w:jc w:val="left"/>
        </w:trPr>
        <w:tc>
          <w:tcPr>
            <w:tcW w:w="5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71F5570F" w14:textId="495E061D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Statistician’s affiliated institution:</w:t>
            </w:r>
          </w:p>
        </w:tc>
        <w:tc>
          <w:tcPr>
            <w:tcW w:w="8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6C19BE67" w14:textId="45494CAA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167A83" w14:paraId="2BA4F36C" w14:textId="77777777" w:rsidTr="00B848B9">
        <w:trPr>
          <w:gridAfter w:val="1"/>
          <w:wAfter w:w="19" w:type="dxa"/>
          <w:trHeight w:val="231"/>
          <w:jc w:val="left"/>
        </w:trPr>
        <w:tc>
          <w:tcPr>
            <w:tcW w:w="5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28FA81C7" w14:textId="37B4503A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Statistician’s qualifications:</w:t>
            </w:r>
          </w:p>
        </w:tc>
        <w:tc>
          <w:tcPr>
            <w:tcW w:w="8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FAFC" w:themeFill="accent4" w:themeFillTint="33"/>
          </w:tcPr>
          <w:p w14:paraId="2D518696" w14:textId="0BFE14A6" w:rsidR="007E75EC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167A83" w14:paraId="345B3042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11935" w:type="dxa"/>
            <w:gridSpan w:val="5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194EB0" w14:textId="5088DCBF" w:rsidR="007E75EC" w:rsidRPr="00167A83" w:rsidRDefault="007E75EC" w:rsidP="00B848B9">
            <w:pPr>
              <w:pStyle w:val="H3AOSI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COMPLIANCE CRITERIA</w:t>
            </w:r>
          </w:p>
        </w:tc>
        <w:tc>
          <w:tcPr>
            <w:tcW w:w="2817" w:type="dxa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595959" w:themeFill="text1" w:themeFillTint="A6"/>
          </w:tcPr>
          <w:p w14:paraId="27EC6E96" w14:textId="53A2AD4F" w:rsidR="007E75EC" w:rsidRPr="00167A83" w:rsidRDefault="007E75EC" w:rsidP="00B848B9">
            <w:pPr>
              <w:pStyle w:val="H3AOSIS"/>
              <w:jc w:val="right"/>
              <w:rPr>
                <w:rFonts w:ascii="Calibri" w:hAnsi="Calibri" w:cs="Calibri"/>
              </w:rPr>
            </w:pPr>
            <w:r w:rsidRPr="00023330">
              <w:rPr>
                <w:rFonts w:ascii="Calibri" w:hAnsi="Calibri" w:cs="Calibri"/>
                <w:color w:val="FFFFFF" w:themeColor="background1"/>
              </w:rPr>
              <w:t>COMPULSARY</w:t>
            </w:r>
            <w:r>
              <w:rPr>
                <w:rFonts w:ascii="Calibri" w:hAnsi="Calibri" w:cs="Calibri"/>
                <w:color w:val="FFFFFF" w:themeColor="background1"/>
              </w:rPr>
              <w:t xml:space="preserve"> SECTION TO COMPLETE</w:t>
            </w:r>
          </w:p>
        </w:tc>
      </w:tr>
      <w:tr w:rsidR="007E75EC" w:rsidRPr="00167A83" w14:paraId="12E8218F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EA0FD0" w14:textId="2B1193B5" w:rsidR="007E75EC" w:rsidRDefault="007E75EC" w:rsidP="00B848B9">
            <w:pPr>
              <w:pStyle w:val="H3AOSI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SECTION/TOPIC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6D6837" w14:textId="5C5C59B3" w:rsidR="007E75EC" w:rsidRDefault="007E75EC" w:rsidP="00B848B9">
            <w:pPr>
              <w:pStyle w:val="H3AOSI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43F507" w14:textId="5DEA04C9" w:rsidR="007E75EC" w:rsidRDefault="007E75EC" w:rsidP="00B848B9">
            <w:pPr>
              <w:pStyle w:val="H3AOSI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CHECKLIST ITEM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1BC883" w14:textId="4944967E" w:rsidR="007E75EC" w:rsidRDefault="007E75EC" w:rsidP="00B848B9">
            <w:pPr>
              <w:pStyle w:val="H3AOSI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REPORTED ON PAGE #</w:t>
            </w:r>
          </w:p>
        </w:tc>
      </w:tr>
      <w:tr w:rsidR="007E75EC" w:rsidRPr="00543E92" w14:paraId="2B9F4817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4AFB099B" w14:textId="500D42B9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3E92">
              <w:rPr>
                <w:rFonts w:ascii="Calibri" w:hAnsi="Calibri" w:cs="Calibri"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1BAC4CDD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3C0D6DB0" w14:textId="77777777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6A35C3A4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E75EC" w:rsidRPr="00543E92" w14:paraId="3EE106BE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52BA94E" w14:textId="3CA52F01" w:rsidR="007E75EC" w:rsidRPr="00543E92" w:rsidRDefault="007E75E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543E92">
              <w:rPr>
                <w:rFonts w:ascii="Calibri" w:hAnsi="Calibri" w:cs="Calibri"/>
                <w:sz w:val="18"/>
                <w:szCs w:val="18"/>
              </w:rPr>
              <w:t>Title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70AB6C0" w14:textId="17EF9340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3E9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111E466" w14:textId="06DC0A8F" w:rsidR="007E75EC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The words “case report” should be in the title along with the area of focus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674189C" w14:textId="331DBF11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7E75EC" w:rsidRPr="00543E92" w14:paraId="60BA283D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1EBD8EE3" w14:textId="77DB4F69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3E92">
              <w:rPr>
                <w:rFonts w:ascii="Calibri" w:hAnsi="Calibri" w:cs="Calibri"/>
                <w:i/>
                <w:iCs/>
                <w:sz w:val="18"/>
                <w:szCs w:val="18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691F652B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74790021" w14:textId="77777777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6106E633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E03F4" w:rsidRPr="00543E92" w14:paraId="7FF1F26E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3C9323AB" w14:textId="3215C04E" w:rsidR="00BE03F4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543E92">
              <w:rPr>
                <w:rFonts w:ascii="Calibri" w:hAnsi="Calibri" w:cs="Calibri"/>
                <w:sz w:val="18"/>
                <w:szCs w:val="18"/>
              </w:rPr>
              <w:t>Structured summary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3CC3A2D" w14:textId="077F4FF3" w:rsidR="00BE03F4" w:rsidRPr="00543E92" w:rsidRDefault="00BE03F4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3E9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CE0BA98" w14:textId="4904A532" w:rsidR="00BE03F4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Background: What does this case report add to the medical literature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46348F0" w14:textId="4E619B94" w:rsidR="00BE03F4" w:rsidRPr="00543E92" w:rsidRDefault="00BE03F4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E03F4" w:rsidRPr="00543E92" w14:paraId="251F529B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shd w:val="clear" w:color="auto" w:fill="FFFFFF" w:themeFill="background1"/>
          </w:tcPr>
          <w:p w14:paraId="20C6063C" w14:textId="77777777" w:rsidR="00BE03F4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7EA00C3" w14:textId="4F21262C" w:rsidR="00BE03F4" w:rsidRPr="00543E92" w:rsidRDefault="00BE03F4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72C384C" w14:textId="67FF7B11" w:rsidR="00BE03F4" w:rsidRPr="00BE03F4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Case summary (1 paragraph): chief complaint, diagnoses, interventions, and outcomes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6786DF7" w14:textId="21F45A0F" w:rsidR="00BE03F4" w:rsidRDefault="00BE03F4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E03F4" w:rsidRPr="00543E92" w14:paraId="4C447689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CB909B9" w14:textId="77777777" w:rsidR="00BE03F4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1B6F8DD" w14:textId="091F7A77" w:rsidR="00BE03F4" w:rsidRPr="00543E92" w:rsidRDefault="00BE03F4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3761D76" w14:textId="1F5B357B" w:rsidR="00BE03F4" w:rsidRPr="00BE03F4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Conclusion: What are the main “take-away” lessons from this case?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5551647" w14:textId="2F70C2B8" w:rsidR="00BE03F4" w:rsidRDefault="00BE03F4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543E92" w14:paraId="3A758E9F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1F794BB0" w14:textId="7C1A8B8E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3E92">
              <w:rPr>
                <w:rFonts w:ascii="Calibri" w:hAnsi="Calibri" w:cs="Calibri"/>
                <w:i/>
                <w:iCs/>
                <w:sz w:val="18"/>
                <w:szCs w:val="18"/>
              </w:rPr>
              <w:t>INTRODUCTION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0B5966B9" w14:textId="0851B023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7FC67B21" w14:textId="24361A78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7C6E9C77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E75EC" w:rsidRPr="00543E92" w14:paraId="70053818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9583F1C" w14:textId="217BFF8C" w:rsidR="007E75EC" w:rsidRPr="00543E92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31585C">
              <w:rPr>
                <w:rFonts w:ascii="Calibri" w:hAnsi="Calibri" w:cs="Calibri"/>
                <w:sz w:val="18"/>
                <w:szCs w:val="18"/>
              </w:rPr>
              <w:t>Background/rationale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979D4F1" w14:textId="691F028D" w:rsidR="007E75EC" w:rsidRPr="00543E92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1EAC4C5" w14:textId="3B0837E4" w:rsidR="007E75EC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 xml:space="preserve">How does this case </w:t>
            </w:r>
            <w:r w:rsidRPr="00BE03F4">
              <w:rPr>
                <w:rFonts w:ascii="Calibri" w:hAnsi="Calibri" w:cs="Calibri"/>
                <w:sz w:val="18"/>
                <w:szCs w:val="18"/>
              </w:rPr>
              <w:t>inform</w:t>
            </w:r>
            <w:r w:rsidRPr="00BE03F4">
              <w:rPr>
                <w:rFonts w:ascii="Calibri" w:hAnsi="Calibri" w:cs="Calibri"/>
                <w:sz w:val="18"/>
                <w:szCs w:val="18"/>
              </w:rPr>
              <w:t xml:space="preserve"> healthcare delivery—with references (1-2 paragraphs)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68B7B47" w14:textId="5770B5BD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543E92" w14:paraId="5233D83B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0742EBF" w14:textId="5BF77A9F" w:rsidR="007E75EC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Timeline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4324CF9" w14:textId="72E57A26" w:rsidR="007E75EC" w:rsidRPr="00543E92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8BFC267" w14:textId="0BDE52BE" w:rsidR="007E75EC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Relevant information from this case report organized into a timeline (table or figure)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F91AA02" w14:textId="2570630A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543E92" w14:paraId="37C97355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72A8A22A" w14:textId="35E2DE29" w:rsidR="007E75EC" w:rsidRPr="00543E92" w:rsidRDefault="00BE03F4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PATIENT PRESENTATION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4A621101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2F3334FF" w14:textId="3082C7C2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5A84E81C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E75EC" w:rsidRPr="00543E92" w14:paraId="6AE87A08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EA5DD58" w14:textId="72E73B1A" w:rsidR="007E75EC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31585C">
              <w:rPr>
                <w:rFonts w:ascii="Calibri" w:hAnsi="Calibri" w:cs="Calibri"/>
                <w:sz w:val="18"/>
                <w:szCs w:val="18"/>
              </w:rPr>
              <w:t>Study design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C296C35" w14:textId="59F946B8" w:rsidR="007E75EC" w:rsidRPr="00543E92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C29152F" w14:textId="0FD66B36" w:rsidR="007E75EC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De-identified demographic and other patient specific information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BE03F4">
              <w:rPr>
                <w:rFonts w:ascii="Calibri" w:hAnsi="Calibri" w:cs="Calibri"/>
                <w:sz w:val="18"/>
                <w:szCs w:val="18"/>
              </w:rPr>
              <w:t xml:space="preserve">Describe the information that was gathered on the patient’s perspective of their illness (loss of function, ideas, beliefs, concerns, </w:t>
            </w:r>
            <w:r w:rsidRPr="00BE03F4">
              <w:rPr>
                <w:rFonts w:ascii="Calibri" w:hAnsi="Calibri" w:cs="Calibri"/>
                <w:sz w:val="18"/>
                <w:szCs w:val="18"/>
              </w:rPr>
              <w:lastRenderedPageBreak/>
              <w:t>expectations, or feelings)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F1E5D28" w14:textId="646EABDF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543E92" w14:paraId="643A82C0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28E3C6" w14:textId="633A1DEF" w:rsidR="007E75EC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31585C">
              <w:rPr>
                <w:rFonts w:ascii="Calibri" w:hAnsi="Calibri" w:cs="Calibri"/>
                <w:sz w:val="18"/>
                <w:szCs w:val="18"/>
              </w:rPr>
              <w:t>Setting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0B6E1B8" w14:textId="6388B79C" w:rsidR="007E75EC" w:rsidRPr="00543E92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2FE404C" w14:textId="2F04AE8E" w:rsidR="007E75EC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Chief complaint (what prompted this patient visit)</w:t>
            </w:r>
            <w:r w:rsidR="00B848B9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EF5513E" w14:textId="6688EAC8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543E92" w14:paraId="00668EEA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7AE4AFC" w14:textId="77EF7E44" w:rsidR="007E75EC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31585C">
              <w:rPr>
                <w:rFonts w:ascii="Calibri" w:hAnsi="Calibri" w:cs="Calibri"/>
                <w:sz w:val="18"/>
                <w:szCs w:val="18"/>
              </w:rPr>
              <w:t>Participants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47F7ECA" w14:textId="7A886405" w:rsidR="007E75EC" w:rsidRPr="00543E92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A2FCBAD" w14:textId="1C141D0D" w:rsidR="007E75EC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Relevant medical and psychosocial history (including interventions and outcomes)</w:t>
            </w:r>
            <w:r w:rsidR="00B848B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B848B9" w:rsidRPr="00B848B9">
              <w:rPr>
                <w:rFonts w:ascii="Calibri" w:hAnsi="Calibri" w:cs="Calibri"/>
                <w:sz w:val="18"/>
                <w:szCs w:val="18"/>
              </w:rPr>
              <w:t>Describe the information that was gathered on the patient’s context (family structure and function, occupational issues, environment)</w:t>
            </w:r>
            <w:r w:rsidR="00B848B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6A5597B" w14:textId="47C5065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543E92" w14:paraId="1466CFD9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C6E8247" w14:textId="1F4748A1" w:rsidR="007E75EC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Physical Exam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688995C" w14:textId="4CA7C006" w:rsidR="007E75EC" w:rsidRPr="00543E92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17047C5" w14:textId="6A028F11" w:rsidR="007E75EC" w:rsidRPr="00543E92" w:rsidRDefault="00BE03F4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Relevant physical examination findings. </w:t>
            </w:r>
            <w:r w:rsidRPr="00BE03F4">
              <w:rPr>
                <w:rFonts w:ascii="Calibri" w:hAnsi="Calibri" w:cs="Calibri"/>
                <w:sz w:val="18"/>
                <w:szCs w:val="18"/>
              </w:rPr>
              <w:t>Describe the information that was gathered on the patient’s medical problem(s) from the consultation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BE03F4">
              <w:rPr>
                <w:rFonts w:ascii="Calibri" w:hAnsi="Calibri" w:cs="Calibri"/>
                <w:sz w:val="18"/>
                <w:szCs w:val="18"/>
              </w:rPr>
              <w:t>physical</w:t>
            </w:r>
            <w:r w:rsidRPr="00BE03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03F4">
              <w:rPr>
                <w:rFonts w:ascii="Calibri" w:hAnsi="Calibri" w:cs="Calibri"/>
                <w:sz w:val="18"/>
                <w:szCs w:val="18"/>
              </w:rPr>
              <w:t>examination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B7E393D" w14:textId="264D9DC4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6BE5C0CF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4137EFC7" w14:textId="395AD51C" w:rsid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Diagnostic Findings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F68893" w14:textId="42808BCC" w:rsidR="00B848B9" w:rsidRPr="00543E92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1E23CBB" w14:textId="4AAB2E26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Diagnostic evaluations (such as laboratory testing, imaging, surveys)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F4096CA" w14:textId="2F208EC3" w:rsidR="00B848B9" w:rsidRPr="00543E92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30A936B7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shd w:val="clear" w:color="auto" w:fill="FFFFFF" w:themeFill="background1"/>
          </w:tcPr>
          <w:p w14:paraId="23AF98DD" w14:textId="77777777" w:rsid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2882244" w14:textId="3FE66C9F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B974539" w14:textId="24164B03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Diagnoses (consider tables/figures linking assessment with diagnoses and interventions)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547703A" w14:textId="254FFCBB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424941CF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shd w:val="clear" w:color="auto" w:fill="FFFFFF" w:themeFill="background1"/>
          </w:tcPr>
          <w:p w14:paraId="5F001732" w14:textId="77777777" w:rsid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186B2B5" w14:textId="4475A584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7827F8D" w14:textId="06487874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Diagnostic reasoning including other diagnoses considered and diagnostic challenges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4642E18" w14:textId="5431B30D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413350A9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F8242C5" w14:textId="77777777" w:rsid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3488AEF" w14:textId="0603F170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106C6F8" w14:textId="17457497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E03F4">
              <w:rPr>
                <w:rFonts w:ascii="Calibri" w:hAnsi="Calibri" w:cs="Calibri"/>
                <w:sz w:val="18"/>
                <w:szCs w:val="18"/>
              </w:rPr>
              <w:t>Prognostic characteristics (such as staging in oncology) where applicable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C0BF143" w14:textId="2DBA8490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085BB2D2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72332151" w14:textId="077F4C31" w:rsid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Interventions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E920787" w14:textId="44A3F409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3379D7C" w14:textId="22F96A7B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848B9">
              <w:rPr>
                <w:rFonts w:ascii="Calibri" w:hAnsi="Calibri" w:cs="Calibri"/>
                <w:sz w:val="18"/>
                <w:szCs w:val="18"/>
              </w:rPr>
              <w:t>Provide a 3-stage assessment of the patient’s clinical, individual, and contextual issues.</w:t>
            </w:r>
            <w:r>
              <w:t xml:space="preserve"> </w:t>
            </w:r>
            <w:r w:rsidRPr="00B848B9">
              <w:rPr>
                <w:rFonts w:ascii="Calibri" w:hAnsi="Calibri" w:cs="Calibri"/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7A176E9" w14:textId="369EC22B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6C2395D7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shd w:val="clear" w:color="auto" w:fill="FFFFFF" w:themeFill="background1"/>
          </w:tcPr>
          <w:p w14:paraId="3DC1C72F" w14:textId="77777777" w:rsidR="00B848B9" w:rsidRPr="0031585C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E031C35" w14:textId="06D25D09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85DF7B1" w14:textId="402C2E5A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848B9">
              <w:rPr>
                <w:rFonts w:ascii="Calibri" w:hAnsi="Calibri" w:cs="Calibri"/>
                <w:sz w:val="18"/>
                <w:szCs w:val="18"/>
              </w:rPr>
              <w:t>Intervention administration (such as dosage, strength, duration)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7F4245A" w14:textId="6B2C7CC2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4B4A3090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shd w:val="clear" w:color="auto" w:fill="FFFFFF" w:themeFill="background1"/>
          </w:tcPr>
          <w:p w14:paraId="3D5BF2A6" w14:textId="77777777" w:rsidR="00B848B9" w:rsidRPr="0031585C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B788F8B" w14:textId="14A8B1FD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B2774AE" w14:textId="62930F35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848B9">
              <w:rPr>
                <w:rFonts w:ascii="Calibri" w:hAnsi="Calibri" w:cs="Calibri"/>
                <w:sz w:val="18"/>
                <w:szCs w:val="18"/>
              </w:rPr>
              <w:t>Changes in intervention (with rationale)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3B3FEFF" w14:textId="63F83DAD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1C9FA174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878C32A" w14:textId="77777777" w:rsidR="00B848B9" w:rsidRPr="0031585C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BE3EADD" w14:textId="53EC529E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1B5FA80" w14:textId="66B81946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848B9">
              <w:rPr>
                <w:rFonts w:ascii="Calibri" w:hAnsi="Calibri" w:cs="Calibri"/>
                <w:sz w:val="18"/>
                <w:szCs w:val="18"/>
              </w:rPr>
              <w:t>Other concurrent interventions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D57CEA7" w14:textId="02092E0A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5082B36D" w14:textId="77777777" w:rsidTr="00B848B9">
        <w:trPr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7C3E560A" w14:textId="63B68626" w:rsidR="00B848B9" w:rsidRPr="00543E92" w:rsidRDefault="00B848B9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MANAGEMENT AND OUTCOMES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7E77B54A" w14:textId="77777777" w:rsidR="00B848B9" w:rsidRPr="00543E92" w:rsidRDefault="00B848B9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5172DB3B" w14:textId="77777777" w:rsidR="00B848B9" w:rsidRPr="00543E92" w:rsidRDefault="00B848B9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3E51504F" w14:textId="77777777" w:rsidR="00B848B9" w:rsidRPr="00543E92" w:rsidRDefault="00B848B9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848B9" w:rsidRPr="00543E92" w14:paraId="4983A01C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7C668AC8" w14:textId="77777777" w:rsidR="00B848B9" w:rsidRPr="0031585C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Follow-up</w:t>
            </w:r>
          </w:p>
          <w:p w14:paraId="7542626C" w14:textId="1325EAE8" w:rsidR="00B848B9" w:rsidRPr="0031585C" w:rsidRDefault="00B848B9" w:rsidP="009871C7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EC6B5F5" w14:textId="6DB7EBA0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B541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83F410E" w14:textId="407A3657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848B9">
              <w:rPr>
                <w:rFonts w:ascii="Calibri" w:hAnsi="Calibri" w:cs="Calibri"/>
                <w:sz w:val="18"/>
                <w:szCs w:val="18"/>
              </w:rPr>
              <w:t>Clinician and patient-assessed outcomes (when appropriate)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DAFBA1C" w14:textId="3C949017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739B8E3A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10B3EE0" w14:textId="0B0FE8E7" w:rsid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7781077" w14:textId="3BC49ABB" w:rsidR="00B848B9" w:rsidRPr="00543E92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41C46BA" w14:textId="14F94808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B848B9">
              <w:rPr>
                <w:rFonts w:ascii="Calibri" w:hAnsi="Calibri" w:cs="Calibri"/>
                <w:sz w:val="18"/>
                <w:szCs w:val="18"/>
              </w:rPr>
              <w:t>mportant follow-up diagnostic evaluations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BD20876" w14:textId="52FC9FC3" w:rsidR="00B848B9" w:rsidRPr="00543E92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352BB48C" w14:textId="77777777" w:rsidTr="006A5E4E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301B60CC" w14:textId="430E5CC6" w:rsid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Outcomes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55D3639" w14:textId="027472E2" w:rsidR="00B848B9" w:rsidRPr="00543E92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3F5E075" w14:textId="4A14A48B" w:rsidR="00B848B9" w:rsidRPr="00543E92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848B9">
              <w:rPr>
                <w:rFonts w:ascii="Calibri" w:hAnsi="Calibri" w:cs="Calibri"/>
                <w:sz w:val="18"/>
                <w:szCs w:val="18"/>
              </w:rPr>
              <w:t>Assessment of intervention adherence and tolerability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B0A161" w14:textId="542AE0DC" w:rsidR="00B848B9" w:rsidRPr="00543E92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8B9" w:rsidRPr="00543E92" w14:paraId="5DF4973A" w14:textId="77777777" w:rsidTr="006A5E4E">
        <w:trPr>
          <w:gridAfter w:val="1"/>
          <w:wAfter w:w="19" w:type="dxa"/>
          <w:trHeight w:val="288"/>
          <w:jc w:val="left"/>
        </w:trPr>
        <w:tc>
          <w:tcPr>
            <w:tcW w:w="2296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76D2A86" w14:textId="77777777" w:rsidR="00B848B9" w:rsidRPr="0031585C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2051F35" w14:textId="576202FD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98B2DDD" w14:textId="29F57EF7" w:rsidR="00B848B9" w:rsidRPr="00B848B9" w:rsidRDefault="00B848B9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B848B9">
              <w:rPr>
                <w:rFonts w:ascii="Calibri" w:hAnsi="Calibri" w:cs="Calibri"/>
                <w:sz w:val="18"/>
                <w:szCs w:val="18"/>
              </w:rPr>
              <w:t>Adverse and unanticipated events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B6B49A1" w14:textId="3FA56383" w:rsidR="00B848B9" w:rsidRDefault="00B848B9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E75EC" w:rsidRPr="00543E92" w14:paraId="2E0CB51B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382F6379" w14:textId="2D3BF270" w:rsidR="007E75EC" w:rsidRPr="00543E92" w:rsidRDefault="004E34BA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DISCUSSION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0D07EB3B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03D7FAD9" w14:textId="1492A206" w:rsidR="007E75EC" w:rsidRPr="00543E92" w:rsidRDefault="007E75E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0FBF0418" w14:textId="77777777" w:rsidR="007E75EC" w:rsidRPr="00543E92" w:rsidRDefault="007E75E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71EDD" w:rsidRPr="00971EDD" w14:paraId="7FDCD32B" w14:textId="77777777" w:rsidTr="00971EDD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D82CBF7" w14:textId="1DCA780D" w:rsidR="00971EDD" w:rsidRP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971EDD">
              <w:rPr>
                <w:rFonts w:ascii="Calibri" w:hAnsi="Calibri" w:cs="Calibri"/>
                <w:sz w:val="18"/>
                <w:szCs w:val="18"/>
              </w:rPr>
              <w:t>Strengths and limitations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D79FCB" w14:textId="7CA64D26" w:rsidR="00971EDD" w:rsidRP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419F927" w14:textId="7AF18699" w:rsidR="00971EDD" w:rsidRP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71EDD">
              <w:rPr>
                <w:rFonts w:ascii="Calibri" w:hAnsi="Calibri" w:cs="Calibri"/>
                <w:sz w:val="18"/>
                <w:szCs w:val="18"/>
              </w:rPr>
              <w:t>Summarise</w:t>
            </w:r>
            <w:proofErr w:type="spellEnd"/>
            <w:r w:rsidRPr="00971EDD">
              <w:rPr>
                <w:rFonts w:ascii="Calibri" w:hAnsi="Calibri" w:cs="Calibri"/>
                <w:sz w:val="18"/>
                <w:szCs w:val="18"/>
              </w:rPr>
              <w:t xml:space="preserve"> the key points, lessons learnt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 w:rsidRPr="00971E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71EDD">
              <w:rPr>
                <w:rFonts w:ascii="Calibri" w:hAnsi="Calibri" w:cs="Calibri"/>
                <w:sz w:val="18"/>
                <w:szCs w:val="18"/>
              </w:rPr>
              <w:t>your approach to this case</w:t>
            </w:r>
            <w:r w:rsidRPr="00971E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71EDD">
              <w:rPr>
                <w:rFonts w:ascii="Calibri" w:hAnsi="Calibri" w:cs="Calibri"/>
                <w:sz w:val="18"/>
                <w:szCs w:val="18"/>
              </w:rPr>
              <w:t>and discuss these in relation to the literature. Clarify the implications or recommendations that arise from this patient study.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3780ECF" w14:textId="5B9ED117" w:rsidR="00971EDD" w:rsidRP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71EDD" w:rsidRPr="00971EDD" w14:paraId="00FD4A11" w14:textId="77777777" w:rsidTr="00971EDD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2BFF6FA" w14:textId="1C40C760" w:rsidR="00971EDD" w:rsidRP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Conclusion and Rationale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972AD9B" w14:textId="4F955EB6" w:rsid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F7B1CE1" w14:textId="05446F2C" w:rsidR="00971EDD" w:rsidRP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971EDD">
              <w:rPr>
                <w:rFonts w:ascii="Calibri" w:hAnsi="Calibri" w:cs="Calibri"/>
                <w:sz w:val="18"/>
                <w:szCs w:val="18"/>
              </w:rPr>
              <w:t xml:space="preserve">Provide a brief conclusion that </w:t>
            </w:r>
            <w:proofErr w:type="spellStart"/>
            <w:r w:rsidRPr="00971EDD">
              <w:rPr>
                <w:rFonts w:ascii="Calibri" w:hAnsi="Calibri" w:cs="Calibri"/>
                <w:sz w:val="18"/>
                <w:szCs w:val="18"/>
              </w:rPr>
              <w:t>summarises</w:t>
            </w:r>
            <w:proofErr w:type="spellEnd"/>
            <w:r w:rsidRPr="00971EDD">
              <w:rPr>
                <w:rFonts w:ascii="Calibri" w:hAnsi="Calibri" w:cs="Calibri"/>
                <w:sz w:val="18"/>
                <w:szCs w:val="18"/>
              </w:rPr>
              <w:t xml:space="preserve"> the results and their meaning or significance in relation </w:t>
            </w:r>
            <w:r>
              <w:rPr>
                <w:rFonts w:ascii="Calibri" w:hAnsi="Calibri" w:cs="Calibri"/>
                <w:sz w:val="18"/>
                <w:szCs w:val="18"/>
              </w:rPr>
              <w:t>to the findings, interventions, and outcomes.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0FAA18" w14:textId="76934793" w:rsid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71EDD" w:rsidRPr="00971EDD" w14:paraId="38F670A3" w14:textId="77777777" w:rsidTr="00971EDD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4F9B756" w14:textId="4D933D14" w:rsid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Patient perspective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FB2DF7" w14:textId="53E02498" w:rsid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11F40C2" w14:textId="0E3B9073" w:rsidR="00971EDD" w:rsidRP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971EDD">
              <w:rPr>
                <w:rFonts w:ascii="Calibri" w:hAnsi="Calibri" w:cs="Calibri"/>
                <w:sz w:val="18"/>
                <w:szCs w:val="18"/>
              </w:rPr>
              <w:t>When appropriate include the patient’s perspective on this episode of care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043F20" w14:textId="78E363B7" w:rsid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71EDD" w:rsidRPr="00971EDD" w14:paraId="5D2B10E7" w14:textId="77777777" w:rsidTr="00971EDD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49115EC" w14:textId="0C14042F" w:rsid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Informed consent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02D97A" w14:textId="7537126F" w:rsid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15DCF86" w14:textId="0C7F6468" w:rsidR="00971EDD" w:rsidRPr="00971EDD" w:rsidRDefault="00971EDD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971EDD">
              <w:rPr>
                <w:rFonts w:ascii="Calibri" w:hAnsi="Calibri" w:cs="Calibri"/>
                <w:sz w:val="18"/>
                <w:szCs w:val="18"/>
              </w:rPr>
              <w:t xml:space="preserve">Patient informed consent </w:t>
            </w:r>
            <w:r>
              <w:rPr>
                <w:rFonts w:ascii="Calibri" w:hAnsi="Calibri" w:cs="Calibri"/>
                <w:sz w:val="18"/>
                <w:szCs w:val="18"/>
              </w:rPr>
              <w:t>needs to be disclosed.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6EF15FB" w14:textId="0EAC9AA5" w:rsidR="00971EDD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1585C" w:rsidRPr="00543E92" w14:paraId="5A03C793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04FDE650" w14:textId="38C22F11" w:rsidR="0031585C" w:rsidRPr="004A486F" w:rsidRDefault="0031585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A486F"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ACKNOWLEDGEMENT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1B794B94" w14:textId="77777777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17552F4E" w14:textId="77777777" w:rsidR="0031585C" w:rsidRPr="004A486F" w:rsidRDefault="0031585C" w:rsidP="00B848B9">
            <w:pPr>
              <w:pStyle w:val="H3AOSIS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FAFC" w:themeFill="accent4" w:themeFillTint="33"/>
          </w:tcPr>
          <w:p w14:paraId="3A048234" w14:textId="77777777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585C" w:rsidRPr="00543E92" w14:paraId="5A13E124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D788749" w14:textId="7D0A8AD3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Acknowledgements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3EAD955" w14:textId="77923EB8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3A0553E" w14:textId="2F487D49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 xml:space="preserve">The acknowledgement section follows the conclusions section and addresses formal, required statements of </w:t>
            </w:r>
            <w:proofErr w:type="gramStart"/>
            <w:r w:rsidRPr="004A486F">
              <w:rPr>
                <w:rFonts w:ascii="Calibri" w:hAnsi="Calibri" w:cs="Calibri"/>
                <w:sz w:val="18"/>
                <w:szCs w:val="18"/>
              </w:rPr>
              <w:t>gratitude</w:t>
            </w:r>
            <w:proofErr w:type="gramEnd"/>
            <w:r w:rsidRPr="004A486F">
              <w:rPr>
                <w:rFonts w:ascii="Calibri" w:hAnsi="Calibri" w:cs="Calibri"/>
                <w:sz w:val="18"/>
                <w:szCs w:val="18"/>
              </w:rPr>
              <w:t xml:space="preserve"> and required disclosures. It includes listing those who contributed to the work but did not meet authorship criteria, with the corresponding description of the contribution.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8F2EA50" w14:textId="22735A60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1585C" w:rsidRPr="00543E92" w14:paraId="7DAB993D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7F115A5" w14:textId="1A76FAF4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Competing interests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6D84749" w14:textId="175F73E7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233AE88" w14:textId="7031171A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This section should list specific competing interests associated with any of the authors</w:t>
            </w:r>
            <w:r>
              <w:rPr>
                <w:rFonts w:ascii="Calibri" w:hAnsi="Calibri" w:cs="Calibri"/>
                <w:sz w:val="18"/>
                <w:szCs w:val="18"/>
              </w:rPr>
              <w:t>, potential sources of influence or perceived influence on the study conduct and conclusions; how these were managed.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3BB90B6" w14:textId="6F6B97FA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1585C" w:rsidRPr="00543E92" w14:paraId="32CBE9EC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3463079" w14:textId="0C299D21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Author contributions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6BE4C67" w14:textId="2335A951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B541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D85D8F9" w14:textId="5C74BA53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 xml:space="preserve">All authors must meet the criteria for authorship as outlined in the </w:t>
            </w:r>
            <w:hyperlink r:id="rId9" w:anchor="authorship" w:history="1">
              <w:r w:rsidRPr="004A486F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authorship</w:t>
              </w:r>
            </w:hyperlink>
            <w:r w:rsidRPr="004A486F">
              <w:rPr>
                <w:rFonts w:ascii="Calibri" w:hAnsi="Calibri" w:cs="Calibri"/>
                <w:sz w:val="18"/>
                <w:szCs w:val="18"/>
              </w:rPr>
              <w:t xml:space="preserve"> policy and </w:t>
            </w:r>
            <w:hyperlink r:id="rId10" w:anchor="author_contributions_affiliations" w:history="1">
              <w:r w:rsidRPr="004A486F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author contribution</w:t>
              </w:r>
            </w:hyperlink>
            <w:r w:rsidRPr="004A486F">
              <w:rPr>
                <w:rFonts w:ascii="Calibri" w:hAnsi="Calibri" w:cs="Calibri"/>
                <w:sz w:val="18"/>
                <w:szCs w:val="18"/>
              </w:rPr>
              <w:t xml:space="preserve"> statement policies.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2E192DC" w14:textId="4EF1F0B9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1585C" w:rsidRPr="00543E92" w14:paraId="1394B324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E36442F" w14:textId="1659602E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Funding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2E2A2E1" w14:textId="78998A27" w:rsidR="0031585C" w:rsidRPr="004A486F" w:rsidRDefault="00FB5418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B8F697B" w14:textId="604B79F6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Sources of funding and other support; role of funders in data collection, interpretation, and reporting</w:t>
            </w:r>
            <w:r w:rsidRPr="004A486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7CE6210" w14:textId="7AFC03F4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1585C" w:rsidRPr="00543E92" w14:paraId="7FC6EA30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6CA8085" w14:textId="63D33EC2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Data availability statement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1B14456" w14:textId="3E89DF39" w:rsidR="0031585C" w:rsidRPr="004A486F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FB541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8975ECC" w14:textId="5997B6CD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Guide readers</w:t>
            </w:r>
            <w:r w:rsidRPr="004A486F">
              <w:rPr>
                <w:rFonts w:ascii="Calibri" w:hAnsi="Calibri" w:cs="Calibri"/>
                <w:sz w:val="18"/>
                <w:szCs w:val="18"/>
              </w:rPr>
              <w:t xml:space="preserve"> where the data associated with a paper is available, and under what conditions the data can be accessed.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21CA3DB" w14:textId="4572F971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1585C" w:rsidRPr="00543E92" w14:paraId="64B0DD3C" w14:textId="77777777" w:rsidTr="00B848B9">
        <w:trPr>
          <w:gridAfter w:val="1"/>
          <w:wAfter w:w="19" w:type="dxa"/>
          <w:trHeight w:val="288"/>
          <w:jc w:val="left"/>
        </w:trPr>
        <w:tc>
          <w:tcPr>
            <w:tcW w:w="22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40DB3F8" w14:textId="0155E323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Disclaimer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CBDF462" w14:textId="656B42F7" w:rsidR="0031585C" w:rsidRPr="004A486F" w:rsidRDefault="00971EDD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FB541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E550B6C" w14:textId="4537B323" w:rsidR="0031585C" w:rsidRPr="004A486F" w:rsidRDefault="0031585C" w:rsidP="00B848B9">
            <w:pPr>
              <w:pStyle w:val="H3AOSIS"/>
              <w:rPr>
                <w:rFonts w:ascii="Calibri" w:hAnsi="Calibri" w:cs="Calibri"/>
                <w:sz w:val="18"/>
                <w:szCs w:val="18"/>
              </w:rPr>
            </w:pPr>
            <w:r w:rsidRPr="004A486F">
              <w:rPr>
                <w:rFonts w:ascii="Calibri" w:hAnsi="Calibri" w:cs="Calibri"/>
                <w:sz w:val="18"/>
                <w:szCs w:val="18"/>
              </w:rPr>
              <w:t>A statement that the views expressed in the submitted article are his or her own and not an official position of the institution or funder.</w:t>
            </w:r>
          </w:p>
        </w:tc>
        <w:tc>
          <w:tcPr>
            <w:tcW w:w="2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FA41470" w14:textId="7DF6C10A" w:rsidR="0031585C" w:rsidRPr="004A486F" w:rsidRDefault="0031585C" w:rsidP="00B848B9">
            <w:pPr>
              <w:pStyle w:val="H3AOSIS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4AE7E60B" w14:textId="598DF729" w:rsidR="00661B1E" w:rsidRPr="00167A83" w:rsidRDefault="00661B1E" w:rsidP="001F1F32">
      <w:pPr>
        <w:pStyle w:val="H1AOSIS"/>
        <w:jc w:val="center"/>
        <w:rPr>
          <w:rFonts w:ascii="Calibri" w:hAnsi="Calibri" w:cs="Calibri"/>
          <w:sz w:val="18"/>
          <w:szCs w:val="18"/>
        </w:rPr>
      </w:pPr>
    </w:p>
    <w:sectPr w:rsidR="00661B1E" w:rsidRPr="00167A83" w:rsidSect="001873EE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69" w:bottom="1440" w:left="1440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5600" w14:textId="77777777" w:rsidR="00F67C55" w:rsidRDefault="00F67C55" w:rsidP="00814C15">
      <w:r>
        <w:separator/>
      </w:r>
    </w:p>
  </w:endnote>
  <w:endnote w:type="continuationSeparator" w:id="0">
    <w:p w14:paraId="10892995" w14:textId="77777777" w:rsidR="00F67C55" w:rsidRDefault="00F67C55" w:rsidP="008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Medium">
    <w:altName w:val="Times New Roman"/>
    <w:charset w:val="00"/>
    <w:family w:val="auto"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6770" w14:textId="77777777" w:rsidR="00637BDE" w:rsidRDefault="000C7C52">
    <w:pPr>
      <w:pStyle w:val="Footer"/>
    </w:pPr>
    <w:r>
      <w:rPr>
        <w:noProof/>
        <w:lang w:eastAsia="en-ZA"/>
      </w:rPr>
      <w:pict w14:anchorId="0ED0A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78" o:spid="_x0000_s2051" type="#_x0000_t75" alt="watermark (on white)" style="position:absolute;margin-left:-186.75pt;margin-top:379.95pt;width:451.1pt;height:448.95pt;z-index:-251658752;mso-wrap-edited:f;mso-width-percent:0;mso-height-percent:0;mso-position-horizontal-relative:margin;mso-position-vertical-relative:margin;mso-width-percent:0;mso-height-percent:0" o:allowincell="f">
          <v:imagedata r:id="rId1" o:title="watermark (on white)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D83A" w14:textId="77777777" w:rsidR="00637BDE" w:rsidRPr="00513A9B" w:rsidRDefault="000C7C52" w:rsidP="002B0C73">
    <w:pPr>
      <w:pStyle w:val="Footer"/>
      <w:jc w:val="center"/>
      <w:rPr>
        <w:szCs w:val="16"/>
      </w:rPr>
    </w:pPr>
    <w:sdt>
      <w:sdtPr>
        <w:rPr>
          <w:color w:val="808080" w:themeColor="background1" w:themeShade="80"/>
          <w:szCs w:val="16"/>
        </w:rPr>
        <w:id w:val="-1405755480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="00637BDE" w:rsidRPr="00513A9B">
          <w:rPr>
            <w:szCs w:val="16"/>
          </w:rPr>
          <w:fldChar w:fldCharType="begin"/>
        </w:r>
        <w:r w:rsidR="00637BDE" w:rsidRPr="00513A9B">
          <w:rPr>
            <w:szCs w:val="16"/>
          </w:rPr>
          <w:instrText xml:space="preserve"> PAGE   \* MERGEFORMAT </w:instrText>
        </w:r>
        <w:r w:rsidR="00637BDE" w:rsidRPr="00513A9B">
          <w:rPr>
            <w:szCs w:val="16"/>
          </w:rPr>
          <w:fldChar w:fldCharType="separate"/>
        </w:r>
        <w:r w:rsidR="0060135E">
          <w:rPr>
            <w:noProof/>
            <w:szCs w:val="16"/>
          </w:rPr>
          <w:t>2</w:t>
        </w:r>
        <w:r w:rsidR="00637BDE" w:rsidRPr="00513A9B">
          <w:rPr>
            <w:noProof/>
            <w:szCs w:val="16"/>
          </w:rPr>
          <w:fldChar w:fldCharType="end"/>
        </w:r>
      </w:sdtContent>
    </w:sdt>
  </w:p>
  <w:p w14:paraId="4128F0A1" w14:textId="2A2D37E6" w:rsidR="00637BDE" w:rsidRDefault="0063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406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F58DE" w14:textId="77777777" w:rsidR="00E543AC" w:rsidRDefault="00E543AC" w:rsidP="00E543AC">
            <w:pPr>
              <w:pStyle w:val="Footer"/>
            </w:pPr>
          </w:p>
          <w:p w14:paraId="4AF40B2D" w14:textId="2857EE6D" w:rsidR="00E543AC" w:rsidRDefault="00E543AC" w:rsidP="00BE03F4">
            <w:pPr>
              <w:pStyle w:val="Footer"/>
            </w:pPr>
            <w:r w:rsidRPr="00E543AC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Adapted from: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>CARE</w:t>
            </w:r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>Checklist</w:t>
            </w:r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–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>2016: Information</w:t>
            </w:r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>to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ab/>
              <w:t>consider when</w:t>
            </w:r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>writing</w:t>
            </w:r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>a</w:t>
            </w:r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>case</w:t>
            </w:r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report </w:t>
            </w:r>
            <w:hyperlink r:id="rId1" w:history="1">
              <w:r w:rsidR="00BE03F4" w:rsidRPr="0000176D">
                <w:rPr>
                  <w:rStyle w:val="Hyperlink"/>
                  <w:rFonts w:ascii="Calibri" w:hAnsi="Calibri" w:cs="Calibri"/>
                  <w:szCs w:val="16"/>
                </w:rPr>
                <w:t>http://www.care-statement.org</w:t>
              </w:r>
            </w:hyperlink>
            <w:r w:rsid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 xml:space="preserve"> </w:t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ab/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tab/>
            </w:r>
            <w:r w:rsidR="00BE03F4" w:rsidRPr="00BE03F4">
              <w:rPr>
                <w:rFonts w:ascii="Calibri" w:hAnsi="Calibri" w:cs="Calibri"/>
                <w:color w:val="808080" w:themeColor="background1" w:themeShade="80"/>
                <w:szCs w:val="16"/>
              </w:rPr>
              <w:cr/>
            </w:r>
          </w:p>
          <w:p w14:paraId="19520735" w14:textId="488C570B" w:rsidR="00E543AC" w:rsidRDefault="00E543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01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013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0A4203F" w14:textId="77777777" w:rsidR="00637BDE" w:rsidRPr="00487294" w:rsidRDefault="00637BDE">
    <w:pPr>
      <w:pStyle w:val="Footer"/>
      <w:rPr>
        <w:color w:val="686868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0336" w14:textId="77777777" w:rsidR="00F67C55" w:rsidRDefault="00F67C55" w:rsidP="00814C15">
      <w:r>
        <w:separator/>
      </w:r>
    </w:p>
  </w:footnote>
  <w:footnote w:type="continuationSeparator" w:id="0">
    <w:p w14:paraId="39033D01" w14:textId="77777777" w:rsidR="00F67C55" w:rsidRDefault="00F67C55" w:rsidP="0081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ED7E" w14:textId="6E99B91F" w:rsidR="00637BDE" w:rsidRDefault="00637BDE">
    <w:pPr>
      <w:pStyle w:val="Header"/>
    </w:pPr>
  </w:p>
  <w:p w14:paraId="705CFD8A" w14:textId="77777777" w:rsidR="003A1B7F" w:rsidRDefault="003A1B7F" w:rsidP="009E5E9E">
    <w:pPr>
      <w:pStyle w:val="H1AOSIS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266C4"/>
    <w:multiLevelType w:val="hybridMultilevel"/>
    <w:tmpl w:val="8FA4E9D2"/>
    <w:lvl w:ilvl="0" w:tplc="1C09000F">
      <w:start w:val="1"/>
      <w:numFmt w:val="decimal"/>
      <w:lvlText w:val="%1."/>
      <w:lvlJc w:val="left"/>
      <w:pPr>
        <w:ind w:left="63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68A"/>
    <w:multiLevelType w:val="hybridMultilevel"/>
    <w:tmpl w:val="25B6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353C0"/>
    <w:multiLevelType w:val="hybridMultilevel"/>
    <w:tmpl w:val="78246B04"/>
    <w:lvl w:ilvl="0" w:tplc="12D2621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303EB"/>
    <w:multiLevelType w:val="hybridMultilevel"/>
    <w:tmpl w:val="21CE48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giarwXZBT7UnLOGDMixN5jgpLm+c5BxW6oMG158TYxHGeAAWUkRgy673gtGQCVWp/KUog3o/DJE+QTtWtSzg==" w:salt="FttNbrio2HQQoWmeOiuns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jezNLUwNbMwMbVQ0lEKTi0uzszPAykwrQUA4g5zliwAAAA="/>
  </w:docVars>
  <w:rsids>
    <w:rsidRoot w:val="003E650A"/>
    <w:rsid w:val="00007FA5"/>
    <w:rsid w:val="00020A2B"/>
    <w:rsid w:val="00023330"/>
    <w:rsid w:val="00035D7C"/>
    <w:rsid w:val="00046543"/>
    <w:rsid w:val="00056957"/>
    <w:rsid w:val="000629AD"/>
    <w:rsid w:val="00062D69"/>
    <w:rsid w:val="0006323A"/>
    <w:rsid w:val="0007792B"/>
    <w:rsid w:val="000A3006"/>
    <w:rsid w:val="000A4B54"/>
    <w:rsid w:val="000B04B0"/>
    <w:rsid w:val="000C7C52"/>
    <w:rsid w:val="000D08F6"/>
    <w:rsid w:val="000E15E0"/>
    <w:rsid w:val="00100D07"/>
    <w:rsid w:val="00107B72"/>
    <w:rsid w:val="00111338"/>
    <w:rsid w:val="001146CC"/>
    <w:rsid w:val="00134B81"/>
    <w:rsid w:val="00144673"/>
    <w:rsid w:val="001571B5"/>
    <w:rsid w:val="00167A83"/>
    <w:rsid w:val="00175130"/>
    <w:rsid w:val="001873EE"/>
    <w:rsid w:val="00190E17"/>
    <w:rsid w:val="001B040F"/>
    <w:rsid w:val="001C09D0"/>
    <w:rsid w:val="001C2888"/>
    <w:rsid w:val="001C3855"/>
    <w:rsid w:val="001C47F7"/>
    <w:rsid w:val="001C6D45"/>
    <w:rsid w:val="001D7135"/>
    <w:rsid w:val="001F1F32"/>
    <w:rsid w:val="00213D4B"/>
    <w:rsid w:val="00224D67"/>
    <w:rsid w:val="00277DD4"/>
    <w:rsid w:val="00281C5B"/>
    <w:rsid w:val="002A2CD3"/>
    <w:rsid w:val="002A7CD0"/>
    <w:rsid w:val="002B0533"/>
    <w:rsid w:val="002B0C73"/>
    <w:rsid w:val="002C03F2"/>
    <w:rsid w:val="002C0681"/>
    <w:rsid w:val="002D65E9"/>
    <w:rsid w:val="002E6BB5"/>
    <w:rsid w:val="002F4731"/>
    <w:rsid w:val="002F4A27"/>
    <w:rsid w:val="002F7316"/>
    <w:rsid w:val="00300C7A"/>
    <w:rsid w:val="00302C74"/>
    <w:rsid w:val="00307139"/>
    <w:rsid w:val="00313A17"/>
    <w:rsid w:val="0031585C"/>
    <w:rsid w:val="00331D59"/>
    <w:rsid w:val="003543D2"/>
    <w:rsid w:val="00361BBB"/>
    <w:rsid w:val="00361BF9"/>
    <w:rsid w:val="0036526E"/>
    <w:rsid w:val="00390A8B"/>
    <w:rsid w:val="003969FC"/>
    <w:rsid w:val="003A1B7F"/>
    <w:rsid w:val="003D57F4"/>
    <w:rsid w:val="003E2544"/>
    <w:rsid w:val="003E650A"/>
    <w:rsid w:val="004027D7"/>
    <w:rsid w:val="00402850"/>
    <w:rsid w:val="004052AB"/>
    <w:rsid w:val="004053F5"/>
    <w:rsid w:val="00431A3D"/>
    <w:rsid w:val="0044028D"/>
    <w:rsid w:val="0044281B"/>
    <w:rsid w:val="00482BBB"/>
    <w:rsid w:val="00486633"/>
    <w:rsid w:val="00487294"/>
    <w:rsid w:val="004A486F"/>
    <w:rsid w:val="004D1597"/>
    <w:rsid w:val="004E34BA"/>
    <w:rsid w:val="004E52FF"/>
    <w:rsid w:val="004F29D2"/>
    <w:rsid w:val="00501A82"/>
    <w:rsid w:val="00506636"/>
    <w:rsid w:val="0050713A"/>
    <w:rsid w:val="00513A9B"/>
    <w:rsid w:val="00514A3B"/>
    <w:rsid w:val="00517935"/>
    <w:rsid w:val="005244A5"/>
    <w:rsid w:val="00540DB6"/>
    <w:rsid w:val="00542ED9"/>
    <w:rsid w:val="00543E92"/>
    <w:rsid w:val="0056620F"/>
    <w:rsid w:val="00570B79"/>
    <w:rsid w:val="00581896"/>
    <w:rsid w:val="00591991"/>
    <w:rsid w:val="005A30B2"/>
    <w:rsid w:val="005A3146"/>
    <w:rsid w:val="005E42F6"/>
    <w:rsid w:val="005F1C86"/>
    <w:rsid w:val="0060135E"/>
    <w:rsid w:val="006246B3"/>
    <w:rsid w:val="00637BDE"/>
    <w:rsid w:val="00650790"/>
    <w:rsid w:val="00660F7B"/>
    <w:rsid w:val="006615DB"/>
    <w:rsid w:val="00661B1E"/>
    <w:rsid w:val="00666C99"/>
    <w:rsid w:val="00670F96"/>
    <w:rsid w:val="0068179A"/>
    <w:rsid w:val="006C2AB9"/>
    <w:rsid w:val="00700B8A"/>
    <w:rsid w:val="007429D3"/>
    <w:rsid w:val="00757A73"/>
    <w:rsid w:val="0076431C"/>
    <w:rsid w:val="007652F0"/>
    <w:rsid w:val="00782293"/>
    <w:rsid w:val="0078652A"/>
    <w:rsid w:val="007C07B5"/>
    <w:rsid w:val="007C0D74"/>
    <w:rsid w:val="007E0437"/>
    <w:rsid w:val="007E6AFA"/>
    <w:rsid w:val="007E75EC"/>
    <w:rsid w:val="007F2281"/>
    <w:rsid w:val="00814C15"/>
    <w:rsid w:val="00841BE0"/>
    <w:rsid w:val="00893F9B"/>
    <w:rsid w:val="008A1047"/>
    <w:rsid w:val="008C472F"/>
    <w:rsid w:val="008D00C0"/>
    <w:rsid w:val="008E46ED"/>
    <w:rsid w:val="00920FF2"/>
    <w:rsid w:val="0093218C"/>
    <w:rsid w:val="00933E98"/>
    <w:rsid w:val="00934116"/>
    <w:rsid w:val="00937F70"/>
    <w:rsid w:val="00950D91"/>
    <w:rsid w:val="00956C76"/>
    <w:rsid w:val="00963674"/>
    <w:rsid w:val="00971EDD"/>
    <w:rsid w:val="009721FD"/>
    <w:rsid w:val="00973D62"/>
    <w:rsid w:val="00994F50"/>
    <w:rsid w:val="009E4A4B"/>
    <w:rsid w:val="009E5E9E"/>
    <w:rsid w:val="009F7A1C"/>
    <w:rsid w:val="00A00944"/>
    <w:rsid w:val="00A11F4D"/>
    <w:rsid w:val="00A27645"/>
    <w:rsid w:val="00A31821"/>
    <w:rsid w:val="00A4295C"/>
    <w:rsid w:val="00A6551B"/>
    <w:rsid w:val="00A6722C"/>
    <w:rsid w:val="00A673D4"/>
    <w:rsid w:val="00A723F9"/>
    <w:rsid w:val="00A94424"/>
    <w:rsid w:val="00AB6459"/>
    <w:rsid w:val="00AE687A"/>
    <w:rsid w:val="00AE70DE"/>
    <w:rsid w:val="00B3303D"/>
    <w:rsid w:val="00B44CCD"/>
    <w:rsid w:val="00B46C8C"/>
    <w:rsid w:val="00B543B4"/>
    <w:rsid w:val="00B60CE3"/>
    <w:rsid w:val="00B63E56"/>
    <w:rsid w:val="00B7014E"/>
    <w:rsid w:val="00B75E39"/>
    <w:rsid w:val="00B848B9"/>
    <w:rsid w:val="00BC0EDB"/>
    <w:rsid w:val="00BD4DC4"/>
    <w:rsid w:val="00BE03F4"/>
    <w:rsid w:val="00BF2FC2"/>
    <w:rsid w:val="00C0140F"/>
    <w:rsid w:val="00C1101B"/>
    <w:rsid w:val="00C14C96"/>
    <w:rsid w:val="00C56B9E"/>
    <w:rsid w:val="00C61534"/>
    <w:rsid w:val="00CA18DD"/>
    <w:rsid w:val="00CB736B"/>
    <w:rsid w:val="00CD0EE4"/>
    <w:rsid w:val="00CD536B"/>
    <w:rsid w:val="00D45627"/>
    <w:rsid w:val="00D63EAC"/>
    <w:rsid w:val="00D64958"/>
    <w:rsid w:val="00D7001F"/>
    <w:rsid w:val="00D91EF4"/>
    <w:rsid w:val="00DC0D0F"/>
    <w:rsid w:val="00DC20EE"/>
    <w:rsid w:val="00DE77FA"/>
    <w:rsid w:val="00E040BA"/>
    <w:rsid w:val="00E04AFF"/>
    <w:rsid w:val="00E10412"/>
    <w:rsid w:val="00E1502E"/>
    <w:rsid w:val="00E4434D"/>
    <w:rsid w:val="00E4473A"/>
    <w:rsid w:val="00E46738"/>
    <w:rsid w:val="00E543AC"/>
    <w:rsid w:val="00E72B36"/>
    <w:rsid w:val="00E771C8"/>
    <w:rsid w:val="00EA4A46"/>
    <w:rsid w:val="00EB4C47"/>
    <w:rsid w:val="00EB7196"/>
    <w:rsid w:val="00EE2E1E"/>
    <w:rsid w:val="00EF605B"/>
    <w:rsid w:val="00EF78F8"/>
    <w:rsid w:val="00F110D3"/>
    <w:rsid w:val="00F11D3F"/>
    <w:rsid w:val="00F14106"/>
    <w:rsid w:val="00F253BB"/>
    <w:rsid w:val="00F528CE"/>
    <w:rsid w:val="00F65389"/>
    <w:rsid w:val="00F67C55"/>
    <w:rsid w:val="00F75008"/>
    <w:rsid w:val="00FB5418"/>
    <w:rsid w:val="00FC506B"/>
    <w:rsid w:val="00FD297B"/>
    <w:rsid w:val="00FD3E70"/>
    <w:rsid w:val="00FD4EC5"/>
    <w:rsid w:val="00FE2F27"/>
    <w:rsid w:val="00FF0482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848AF67"/>
  <w15:docId w15:val="{F65618B0-6225-43B0-8C5F-11CDB08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E650A"/>
    <w:pPr>
      <w:spacing w:after="80"/>
      <w:jc w:val="center"/>
      <w:outlineLvl w:val="0"/>
    </w:pPr>
    <w:rPr>
      <w:rFonts w:asciiTheme="majorHAnsi" w:hAnsiTheme="majorHAnsi"/>
      <w:b/>
      <w:caps/>
      <w:spacing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15"/>
    <w:pPr>
      <w:tabs>
        <w:tab w:val="center" w:pos="4513"/>
        <w:tab w:val="right" w:pos="9026"/>
      </w:tabs>
    </w:pPr>
    <w:rPr>
      <w:rFonts w:asciiTheme="minorHAnsi" w:hAnsiTheme="minorHAnsi"/>
      <w:spacing w:val="10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4C15"/>
  </w:style>
  <w:style w:type="paragraph" w:styleId="Footer">
    <w:name w:val="footer"/>
    <w:basedOn w:val="Normal"/>
    <w:link w:val="FooterChar"/>
    <w:uiPriority w:val="99"/>
    <w:unhideWhenUsed/>
    <w:rsid w:val="00814C15"/>
    <w:pPr>
      <w:tabs>
        <w:tab w:val="center" w:pos="4513"/>
        <w:tab w:val="right" w:pos="9026"/>
      </w:tabs>
    </w:pPr>
    <w:rPr>
      <w:rFonts w:asciiTheme="minorHAnsi" w:hAnsiTheme="minorHAnsi"/>
      <w:spacing w:val="10"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4C15"/>
  </w:style>
  <w:style w:type="paragraph" w:styleId="BalloonText">
    <w:name w:val="Balloon Text"/>
    <w:basedOn w:val="Normal"/>
    <w:link w:val="BalloonTextChar"/>
    <w:uiPriority w:val="99"/>
    <w:semiHidden/>
    <w:unhideWhenUsed/>
    <w:rsid w:val="00814C1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B0C73"/>
    <w:rPr>
      <w:b/>
      <w:bCs/>
    </w:rPr>
  </w:style>
  <w:style w:type="character" w:customStyle="1" w:styleId="apple-converted-space">
    <w:name w:val="apple-converted-space"/>
    <w:basedOn w:val="DefaultParagraphFont"/>
    <w:rsid w:val="002B0C73"/>
  </w:style>
  <w:style w:type="character" w:styleId="Hyperlink">
    <w:name w:val="Hyperlink"/>
    <w:basedOn w:val="DefaultParagraphFont"/>
    <w:uiPriority w:val="99"/>
    <w:unhideWhenUsed/>
    <w:rsid w:val="00E10412"/>
    <w:rPr>
      <w:color w:val="22406E" w:themeColor="hyperlink"/>
      <w:u w:val="single"/>
    </w:rPr>
  </w:style>
  <w:style w:type="paragraph" w:customStyle="1" w:styleId="H1AOSIS">
    <w:name w:val="H1 AOSIS"/>
    <w:basedOn w:val="NoSpacing"/>
    <w:next w:val="NoSpacing"/>
    <w:qFormat/>
    <w:rsid w:val="0068179A"/>
    <w:rPr>
      <w:rFonts w:ascii="GothamMedium" w:hAnsi="GothamMedium"/>
      <w:sz w:val="28"/>
    </w:rPr>
  </w:style>
  <w:style w:type="paragraph" w:customStyle="1" w:styleId="H2AOSIS">
    <w:name w:val="H2 AOSIS"/>
    <w:basedOn w:val="NoSpacing"/>
    <w:next w:val="NoSpacing"/>
    <w:qFormat/>
    <w:rsid w:val="0068179A"/>
    <w:rPr>
      <w:rFonts w:ascii="Gotham Book" w:hAnsi="Gotham Book"/>
      <w:sz w:val="28"/>
    </w:rPr>
  </w:style>
  <w:style w:type="paragraph" w:styleId="NoSpacing">
    <w:name w:val="No Spacing"/>
    <w:uiPriority w:val="1"/>
    <w:qFormat/>
    <w:rsid w:val="0068179A"/>
    <w:pPr>
      <w:spacing w:after="0" w:line="240" w:lineRule="auto"/>
    </w:pPr>
  </w:style>
  <w:style w:type="paragraph" w:customStyle="1" w:styleId="H3AOSIS">
    <w:name w:val="H3 AOSIS"/>
    <w:basedOn w:val="NoSpacing"/>
    <w:next w:val="NoSpacing"/>
    <w:qFormat/>
    <w:rsid w:val="0068179A"/>
    <w:rPr>
      <w:rFonts w:ascii="GothamMedium" w:hAnsi="GothamMedium"/>
    </w:rPr>
  </w:style>
  <w:style w:type="paragraph" w:customStyle="1" w:styleId="BodyCopyAOSIS">
    <w:name w:val="Body Copy AOSIS"/>
    <w:basedOn w:val="NoSpacing"/>
    <w:next w:val="NoSpacing"/>
    <w:qFormat/>
    <w:rsid w:val="0068179A"/>
  </w:style>
  <w:style w:type="character" w:customStyle="1" w:styleId="Heading1Char">
    <w:name w:val="Heading 1 Char"/>
    <w:basedOn w:val="DefaultParagraphFont"/>
    <w:link w:val="Heading1"/>
    <w:rsid w:val="003E650A"/>
    <w:rPr>
      <w:rFonts w:asciiTheme="majorHAnsi" w:eastAsia="Times New Roman" w:hAnsiTheme="majorHAnsi" w:cs="Times New Roman"/>
      <w:b/>
      <w:caps/>
      <w:spacing w:val="20"/>
      <w:sz w:val="24"/>
      <w:szCs w:val="24"/>
      <w:lang w:val="en-US"/>
    </w:rPr>
  </w:style>
  <w:style w:type="table" w:styleId="TableGrid">
    <w:name w:val="Table Grid"/>
    <w:basedOn w:val="TableNormal"/>
    <w:rsid w:val="003E650A"/>
    <w:pPr>
      <w:spacing w:after="0" w:line="240" w:lineRule="auto"/>
    </w:pPr>
    <w:rPr>
      <w:rFonts w:ascii="Tahoma" w:eastAsia="Times New Roman" w:hAnsi="Tahoma" w:cs="Times New Roman"/>
      <w:spacing w:val="10"/>
      <w:sz w:val="24"/>
      <w:szCs w:val="24"/>
      <w:lang w:val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3E650A"/>
    <w:pPr>
      <w:jc w:val="center"/>
    </w:pPr>
    <w:rPr>
      <w:rFonts w:asciiTheme="majorHAnsi" w:hAnsiTheme="majorHAnsi"/>
      <w:caps/>
      <w:spacing w:val="10"/>
      <w:sz w:val="16"/>
      <w:szCs w:val="16"/>
      <w:lang w:val="en-US" w:eastAsia="en-US"/>
    </w:rPr>
  </w:style>
  <w:style w:type="paragraph" w:customStyle="1" w:styleId="AgreementText">
    <w:name w:val="Agreement Text"/>
    <w:basedOn w:val="Normal"/>
    <w:unhideWhenUsed/>
    <w:qFormat/>
    <w:rsid w:val="003E650A"/>
    <w:pPr>
      <w:framePr w:hSpace="180" w:wrap="around" w:hAnchor="text" w:xAlign="center" w:y="490"/>
      <w:numPr>
        <w:numId w:val="1"/>
      </w:numPr>
      <w:spacing w:before="40" w:after="80"/>
    </w:pPr>
    <w:rPr>
      <w:rFonts w:asciiTheme="minorHAnsi" w:hAnsiTheme="minorHAnsi"/>
      <w:spacing w:val="10"/>
      <w:sz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E65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5B"/>
    <w:rPr>
      <w:rFonts w:ascii="Times New Roman" w:eastAsia="Times New Roman" w:hAnsi="Times New Roman" w:cs="Times New Roman"/>
      <w:sz w:val="20"/>
      <w:szCs w:val="20"/>
      <w:lang w:val="en-GB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5B"/>
    <w:rPr>
      <w:rFonts w:ascii="Times New Roman" w:eastAsia="Times New Roman" w:hAnsi="Times New Roman" w:cs="Times New Roman"/>
      <w:b/>
      <w:bCs/>
      <w:sz w:val="20"/>
      <w:szCs w:val="20"/>
      <w:lang w:val="en-GB"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86F"/>
    <w:rPr>
      <w:color w:val="605E5C"/>
      <w:shd w:val="clear" w:color="auto" w:fill="E1DFDD"/>
    </w:rPr>
  </w:style>
  <w:style w:type="paragraph" w:customStyle="1" w:styleId="TableNote">
    <w:name w:val="TableNote"/>
    <w:basedOn w:val="Normal"/>
    <w:rsid w:val="00E040BA"/>
    <w:pPr>
      <w:spacing w:line="300" w:lineRule="exact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osis.co.za/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is.co.za/policie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AOSIS Branding 2015">
      <a:dk1>
        <a:srgbClr val="000000"/>
      </a:dk1>
      <a:lt1>
        <a:srgbClr val="FFFFFF"/>
      </a:lt1>
      <a:dk2>
        <a:srgbClr val="032351"/>
      </a:dk2>
      <a:lt2>
        <a:srgbClr val="FFFFFF"/>
      </a:lt2>
      <a:accent1>
        <a:srgbClr val="22406E"/>
      </a:accent1>
      <a:accent2>
        <a:srgbClr val="71D300"/>
      </a:accent2>
      <a:accent3>
        <a:srgbClr val="A604AF"/>
      </a:accent3>
      <a:accent4>
        <a:srgbClr val="0AC7CC"/>
      </a:accent4>
      <a:accent5>
        <a:srgbClr val="8A1E04"/>
      </a:accent5>
      <a:accent6>
        <a:srgbClr val="EDBF00"/>
      </a:accent6>
      <a:hlink>
        <a:srgbClr val="22406E"/>
      </a:hlink>
      <a:folHlink>
        <a:srgbClr val="22406E"/>
      </a:folHlink>
    </a:clrScheme>
    <a:fontScheme name="AOSIS Typeface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9315-5DA5-470D-BFE1-498ABE4D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Lourika Els</dc:creator>
  <cp:lastModifiedBy>Trudie Retief</cp:lastModifiedBy>
  <cp:revision>8</cp:revision>
  <cp:lastPrinted>2016-11-04T11:58:00Z</cp:lastPrinted>
  <dcterms:created xsi:type="dcterms:W3CDTF">2020-06-22T11:03:00Z</dcterms:created>
  <dcterms:modified xsi:type="dcterms:W3CDTF">2020-10-06T15:05:00Z</dcterms:modified>
</cp:coreProperties>
</file>